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B0BF" w14:textId="7D54D5F3" w:rsidR="009511CD" w:rsidRDefault="005852AB" w:rsidP="009511CD">
      <w:pPr>
        <w:pStyle w:val="FR1"/>
        <w:rPr>
          <w:rFonts w:ascii="Arial" w:hAnsi="Arial"/>
        </w:rPr>
      </w:pPr>
      <w:r>
        <w:rPr>
          <w:rFonts w:ascii="Arial" w:hAnsi="Arial"/>
        </w:rPr>
        <w:t>ALPHARETTA HIGH SC</w:t>
      </w:r>
      <w:r w:rsidR="00B679F6">
        <w:rPr>
          <w:rFonts w:ascii="Arial" w:hAnsi="Arial"/>
        </w:rPr>
        <w:t xml:space="preserve">HOOL </w:t>
      </w:r>
      <w:r w:rsidR="00956B3C">
        <w:rPr>
          <w:rFonts w:ascii="Arial" w:hAnsi="Arial"/>
        </w:rPr>
        <w:t>FOUNDATION FUNDS REQUEST</w:t>
      </w:r>
    </w:p>
    <w:p w14:paraId="3AA0C76F" w14:textId="47189E5A" w:rsidR="00BE3770" w:rsidRDefault="00BE3770" w:rsidP="009511CD">
      <w:pPr>
        <w:pStyle w:val="FR1"/>
        <w:rPr>
          <w:rFonts w:ascii="Arial" w:hAnsi="Arial"/>
        </w:rPr>
      </w:pPr>
      <w:r>
        <w:rPr>
          <w:rFonts w:ascii="Arial" w:hAnsi="Arial"/>
        </w:rPr>
        <w:t>SCHOOL YEAR 202</w:t>
      </w:r>
      <w:r w:rsidR="00FF737A">
        <w:rPr>
          <w:rFonts w:ascii="Arial" w:hAnsi="Arial"/>
        </w:rPr>
        <w:t>3</w:t>
      </w:r>
      <w:r>
        <w:rPr>
          <w:rFonts w:ascii="Arial" w:hAnsi="Arial"/>
        </w:rPr>
        <w:t xml:space="preserve"> - 202</w:t>
      </w:r>
      <w:r w:rsidR="00FF737A">
        <w:rPr>
          <w:rFonts w:ascii="Arial" w:hAnsi="Arial"/>
        </w:rPr>
        <w:t>4</w:t>
      </w:r>
    </w:p>
    <w:p w14:paraId="34DE6375" w14:textId="77777777" w:rsidR="005852AB" w:rsidRDefault="005852AB">
      <w:pPr>
        <w:spacing w:line="240" w:lineRule="auto"/>
        <w:ind w:left="120" w:firstLine="0"/>
        <w:jc w:val="center"/>
        <w:rPr>
          <w:sz w:val="22"/>
        </w:rPr>
      </w:pPr>
    </w:p>
    <w:p w14:paraId="529A51B3" w14:textId="77777777" w:rsidR="005852AB" w:rsidRDefault="005852AB">
      <w:pPr>
        <w:spacing w:line="240" w:lineRule="auto"/>
        <w:ind w:left="120" w:firstLine="0"/>
        <w:jc w:val="center"/>
      </w:pPr>
    </w:p>
    <w:p w14:paraId="053D23D6" w14:textId="77777777" w:rsidR="00956B3C" w:rsidRDefault="00956B3C">
      <w:pPr>
        <w:spacing w:after="120" w:line="240" w:lineRule="auto"/>
        <w:ind w:firstLine="0"/>
        <w:rPr>
          <w:rFonts w:ascii="Arial" w:hAnsi="Arial"/>
          <w:b/>
          <w:i/>
          <w:color w:val="FFFFFF"/>
          <w:sz w:val="24"/>
          <w:bdr w:val="single" w:sz="4" w:space="0" w:color="auto"/>
          <w:shd w:val="clear" w:color="auto" w:fill="000000"/>
        </w:rPr>
      </w:pPr>
      <w:r>
        <w:rPr>
          <w:rFonts w:ascii="Arial" w:hAnsi="Arial"/>
          <w:b/>
          <w:i/>
          <w:color w:val="FFFFFF"/>
          <w:sz w:val="24"/>
          <w:bdr w:val="single" w:sz="4" w:space="0" w:color="auto"/>
          <w:shd w:val="clear" w:color="auto" w:fill="000000"/>
        </w:rPr>
        <w:t xml:space="preserve">The AHS FOUNDATION </w:t>
      </w:r>
      <w:r w:rsidR="00715F09">
        <w:rPr>
          <w:rFonts w:ascii="Arial" w:hAnsi="Arial"/>
          <w:b/>
          <w:i/>
          <w:color w:val="FFFFFF"/>
          <w:sz w:val="24"/>
          <w:bdr w:val="single" w:sz="4" w:space="0" w:color="auto"/>
          <w:shd w:val="clear" w:color="auto" w:fill="000000"/>
        </w:rPr>
        <w:t xml:space="preserve"> Mission</w:t>
      </w:r>
    </w:p>
    <w:p w14:paraId="15947A1F" w14:textId="77777777" w:rsidR="003E3FE7" w:rsidRPr="00A07124" w:rsidRDefault="003E3FE7" w:rsidP="003E3FE7">
      <w:pPr>
        <w:spacing w:line="240" w:lineRule="auto"/>
        <w:ind w:firstLine="0"/>
        <w:rPr>
          <w:sz w:val="21"/>
          <w:szCs w:val="21"/>
        </w:rPr>
      </w:pPr>
      <w:r w:rsidRPr="00A07124">
        <w:rPr>
          <w:rFonts w:cs="Arial"/>
          <w:sz w:val="21"/>
          <w:szCs w:val="21"/>
        </w:rPr>
        <w:t xml:space="preserve">The AHS Foundation seeks to create a collegial &amp; career rich environment by impacting and enhancing each primary facet of school life.  This not-for-profit 501 (c) 3 fundraising body seeks to proactively make each student’s and educator's experience with our school engaging, relevant, empowering, challenging and, ultimately, life-changing.  </w:t>
      </w:r>
    </w:p>
    <w:p w14:paraId="7C1DC5A2" w14:textId="77777777" w:rsidR="003E3FE7" w:rsidRPr="00A07124" w:rsidRDefault="003E3FE7" w:rsidP="003E3FE7">
      <w:pPr>
        <w:spacing w:line="240" w:lineRule="auto"/>
        <w:ind w:firstLine="0"/>
        <w:rPr>
          <w:rFonts w:cs="Arial"/>
          <w:sz w:val="21"/>
          <w:szCs w:val="21"/>
        </w:rPr>
      </w:pPr>
      <w:r w:rsidRPr="00A07124">
        <w:rPr>
          <w:rFonts w:cs="Arial"/>
          <w:sz w:val="21"/>
          <w:szCs w:val="21"/>
        </w:rPr>
        <w:t>The Foundation’s focus is four-fold:</w:t>
      </w:r>
    </w:p>
    <w:p w14:paraId="1D33D7E8" w14:textId="77777777" w:rsidR="003E3FE7" w:rsidRPr="00A07124" w:rsidRDefault="003E3FE7" w:rsidP="003E3FE7">
      <w:pPr>
        <w:rPr>
          <w:rFonts w:cs="Arial"/>
          <w:sz w:val="21"/>
          <w:szCs w:val="21"/>
        </w:rPr>
      </w:pPr>
    </w:p>
    <w:p w14:paraId="68EEA317" w14:textId="77777777" w:rsidR="003E3FE7" w:rsidRPr="00A07124" w:rsidRDefault="003E3FE7" w:rsidP="003E3FE7">
      <w:pPr>
        <w:widowControl/>
        <w:numPr>
          <w:ilvl w:val="0"/>
          <w:numId w:val="10"/>
        </w:numPr>
        <w:spacing w:line="276" w:lineRule="auto"/>
        <w:rPr>
          <w:rFonts w:cs="Arial"/>
          <w:sz w:val="21"/>
          <w:szCs w:val="21"/>
        </w:rPr>
      </w:pPr>
      <w:r w:rsidRPr="00A07124">
        <w:rPr>
          <w:rFonts w:cs="Arial"/>
          <w:iCs/>
          <w:sz w:val="21"/>
          <w:szCs w:val="21"/>
          <w:u w:val="single"/>
        </w:rPr>
        <w:t>Foster Academics</w:t>
      </w:r>
      <w:r w:rsidRPr="00A07124">
        <w:rPr>
          <w:rFonts w:cs="Arial"/>
          <w:iCs/>
          <w:sz w:val="21"/>
          <w:szCs w:val="21"/>
        </w:rPr>
        <w:t xml:space="preserve"> - First and foremost, to advance the quality of education through programs for students and teachers</w:t>
      </w:r>
    </w:p>
    <w:p w14:paraId="25F391F5" w14:textId="77777777" w:rsidR="003E3FE7" w:rsidRPr="00A07124" w:rsidRDefault="003E3FE7" w:rsidP="003E3FE7">
      <w:pPr>
        <w:widowControl/>
        <w:numPr>
          <w:ilvl w:val="0"/>
          <w:numId w:val="10"/>
        </w:numPr>
        <w:spacing w:line="276" w:lineRule="auto"/>
        <w:rPr>
          <w:rFonts w:cs="Arial"/>
          <w:sz w:val="21"/>
          <w:szCs w:val="21"/>
        </w:rPr>
      </w:pPr>
      <w:r w:rsidRPr="00A07124">
        <w:rPr>
          <w:rFonts w:cs="Arial"/>
          <w:iCs/>
          <w:sz w:val="21"/>
          <w:szCs w:val="21"/>
          <w:u w:val="single"/>
        </w:rPr>
        <w:t>Advance Arts</w:t>
      </w:r>
      <w:r w:rsidRPr="00A07124">
        <w:rPr>
          <w:rFonts w:cs="Arial"/>
          <w:iCs/>
          <w:sz w:val="21"/>
          <w:szCs w:val="21"/>
        </w:rPr>
        <w:t xml:space="preserve"> initiatives</w:t>
      </w:r>
    </w:p>
    <w:p w14:paraId="0C332D5D" w14:textId="77777777" w:rsidR="003E3FE7" w:rsidRPr="00A07124" w:rsidRDefault="003E3FE7" w:rsidP="003E3FE7">
      <w:pPr>
        <w:widowControl/>
        <w:numPr>
          <w:ilvl w:val="0"/>
          <w:numId w:val="10"/>
        </w:numPr>
        <w:spacing w:line="276" w:lineRule="auto"/>
        <w:rPr>
          <w:rFonts w:cs="Arial"/>
          <w:sz w:val="21"/>
          <w:szCs w:val="21"/>
        </w:rPr>
      </w:pPr>
      <w:r w:rsidRPr="00A07124">
        <w:rPr>
          <w:rFonts w:cs="Arial"/>
          <w:iCs/>
          <w:sz w:val="21"/>
          <w:szCs w:val="21"/>
          <w:u w:val="single"/>
        </w:rPr>
        <w:t>Advance Athletic</w:t>
      </w:r>
      <w:r w:rsidRPr="00A07124">
        <w:rPr>
          <w:rFonts w:cs="Arial"/>
          <w:iCs/>
          <w:sz w:val="21"/>
          <w:szCs w:val="21"/>
        </w:rPr>
        <w:t xml:space="preserve"> programs and facilities</w:t>
      </w:r>
    </w:p>
    <w:p w14:paraId="225FF598" w14:textId="77777777" w:rsidR="003E3FE7" w:rsidRPr="00A07124" w:rsidRDefault="003E3FE7" w:rsidP="003E3FE7">
      <w:pPr>
        <w:widowControl/>
        <w:numPr>
          <w:ilvl w:val="0"/>
          <w:numId w:val="10"/>
        </w:numPr>
        <w:spacing w:line="276" w:lineRule="auto"/>
        <w:rPr>
          <w:rFonts w:cs="Arial"/>
          <w:sz w:val="21"/>
          <w:szCs w:val="21"/>
        </w:rPr>
      </w:pPr>
      <w:r w:rsidRPr="00A07124">
        <w:rPr>
          <w:rFonts w:cs="Arial"/>
          <w:iCs/>
          <w:sz w:val="21"/>
          <w:szCs w:val="21"/>
          <w:u w:val="single"/>
        </w:rPr>
        <w:t xml:space="preserve">Support Campus and Community </w:t>
      </w:r>
      <w:r w:rsidRPr="00A07124">
        <w:rPr>
          <w:rFonts w:cs="Arial"/>
          <w:iCs/>
          <w:sz w:val="21"/>
          <w:szCs w:val="21"/>
        </w:rPr>
        <w:t>programs.</w:t>
      </w:r>
    </w:p>
    <w:p w14:paraId="565D9385" w14:textId="77777777" w:rsidR="003E3FE7" w:rsidRPr="00A07124" w:rsidRDefault="003E3FE7" w:rsidP="003E3FE7">
      <w:pPr>
        <w:spacing w:line="240" w:lineRule="auto"/>
        <w:ind w:firstLine="0"/>
        <w:rPr>
          <w:rFonts w:cs="Arial"/>
          <w:iCs/>
          <w:sz w:val="21"/>
          <w:szCs w:val="21"/>
        </w:rPr>
      </w:pPr>
    </w:p>
    <w:p w14:paraId="5EF14435" w14:textId="77777777" w:rsidR="003E3FE7" w:rsidRPr="00A07124" w:rsidRDefault="003E3FE7" w:rsidP="003E3FE7">
      <w:pPr>
        <w:spacing w:line="240" w:lineRule="auto"/>
        <w:ind w:firstLine="0"/>
        <w:rPr>
          <w:rFonts w:cs="Arial"/>
          <w:iCs/>
          <w:sz w:val="21"/>
          <w:szCs w:val="21"/>
        </w:rPr>
      </w:pPr>
      <w:r w:rsidRPr="00A07124">
        <w:rPr>
          <w:rFonts w:cs="Arial"/>
          <w:iCs/>
          <w:sz w:val="21"/>
          <w:szCs w:val="21"/>
        </w:rPr>
        <w:t>Through the support of this mission, the AHS Foundation believes the efforts will benefit the overall Alpharetta Community.</w:t>
      </w:r>
    </w:p>
    <w:p w14:paraId="68D29EDC" w14:textId="77777777" w:rsidR="00956B3C" w:rsidRPr="00956B3C" w:rsidRDefault="00956B3C" w:rsidP="00956B3C">
      <w:pPr>
        <w:spacing w:after="120" w:line="240" w:lineRule="auto"/>
        <w:ind w:firstLine="0"/>
        <w:rPr>
          <w:sz w:val="22"/>
        </w:rPr>
      </w:pPr>
    </w:p>
    <w:p w14:paraId="7325568E" w14:textId="77777777" w:rsidR="00956B3C" w:rsidRDefault="00956B3C" w:rsidP="00956B3C">
      <w:pPr>
        <w:spacing w:after="120" w:line="240" w:lineRule="auto"/>
        <w:ind w:firstLine="0"/>
        <w:rPr>
          <w:rFonts w:ascii="Arial" w:hAnsi="Arial"/>
          <w:b/>
          <w:i/>
          <w:color w:val="FFFFFF"/>
          <w:sz w:val="24"/>
          <w:bdr w:val="single" w:sz="4" w:space="0" w:color="auto"/>
        </w:rPr>
      </w:pPr>
      <w:r>
        <w:rPr>
          <w:rFonts w:ascii="Arial" w:hAnsi="Arial"/>
          <w:b/>
          <w:i/>
          <w:color w:val="FFFFFF"/>
          <w:sz w:val="24"/>
          <w:bdr w:val="single" w:sz="4" w:space="0" w:color="auto"/>
          <w:shd w:val="clear" w:color="auto" w:fill="000000"/>
        </w:rPr>
        <w:t>What is a Program?</w:t>
      </w:r>
    </w:p>
    <w:p w14:paraId="7A76705B" w14:textId="77777777" w:rsidR="00956B3C" w:rsidRPr="003E3FE7" w:rsidRDefault="00956B3C" w:rsidP="00956B3C">
      <w:pPr>
        <w:spacing w:after="120" w:line="240" w:lineRule="auto"/>
        <w:ind w:firstLine="0"/>
        <w:rPr>
          <w:sz w:val="21"/>
          <w:szCs w:val="21"/>
        </w:rPr>
      </w:pPr>
      <w:r w:rsidRPr="003E3FE7">
        <w:rPr>
          <w:sz w:val="21"/>
          <w:szCs w:val="21"/>
        </w:rPr>
        <w:t xml:space="preserve">A program is any idea that is generated from a constituent in or of the school that can generate a new experience or activity that advances any of the core </w:t>
      </w:r>
      <w:r w:rsidR="009511CD" w:rsidRPr="003E3FE7">
        <w:rPr>
          <w:sz w:val="21"/>
          <w:szCs w:val="21"/>
        </w:rPr>
        <w:t>initiatives</w:t>
      </w:r>
      <w:r w:rsidRPr="003E3FE7">
        <w:rPr>
          <w:sz w:val="21"/>
          <w:szCs w:val="21"/>
        </w:rPr>
        <w:t xml:space="preserve"> of the Foundation</w:t>
      </w:r>
      <w:r w:rsidR="00715F09" w:rsidRPr="003E3FE7">
        <w:rPr>
          <w:sz w:val="21"/>
          <w:szCs w:val="21"/>
        </w:rPr>
        <w:t xml:space="preserve"> and therefore</w:t>
      </w:r>
      <w:r w:rsidR="009511CD" w:rsidRPr="003E3FE7">
        <w:rPr>
          <w:sz w:val="21"/>
          <w:szCs w:val="21"/>
        </w:rPr>
        <w:t>,</w:t>
      </w:r>
      <w:r w:rsidR="00715F09" w:rsidRPr="003E3FE7">
        <w:rPr>
          <w:sz w:val="21"/>
          <w:szCs w:val="21"/>
        </w:rPr>
        <w:t xml:space="preserve"> the school</w:t>
      </w:r>
      <w:r w:rsidRPr="003E3FE7">
        <w:rPr>
          <w:sz w:val="21"/>
          <w:szCs w:val="21"/>
        </w:rPr>
        <w:t xml:space="preserve">. The Foundation will work closely </w:t>
      </w:r>
      <w:r w:rsidR="00C42115" w:rsidRPr="003E3FE7">
        <w:rPr>
          <w:sz w:val="21"/>
          <w:szCs w:val="21"/>
        </w:rPr>
        <w:t xml:space="preserve">with the </w:t>
      </w:r>
      <w:r w:rsidRPr="003E3FE7">
        <w:rPr>
          <w:sz w:val="21"/>
          <w:szCs w:val="21"/>
        </w:rPr>
        <w:t>school</w:t>
      </w:r>
      <w:r w:rsidR="00715F09" w:rsidRPr="003E3FE7">
        <w:rPr>
          <w:sz w:val="21"/>
          <w:szCs w:val="21"/>
        </w:rPr>
        <w:t xml:space="preserve"> administ</w:t>
      </w:r>
      <w:r w:rsidR="00C42115" w:rsidRPr="003E3FE7">
        <w:rPr>
          <w:sz w:val="21"/>
          <w:szCs w:val="21"/>
        </w:rPr>
        <w:t>ration particularly in the area</w:t>
      </w:r>
      <w:r w:rsidR="00715F09" w:rsidRPr="003E3FE7">
        <w:rPr>
          <w:sz w:val="21"/>
          <w:szCs w:val="21"/>
        </w:rPr>
        <w:t xml:space="preserve"> of advancing education.  A program</w:t>
      </w:r>
      <w:r w:rsidR="00C42115" w:rsidRPr="003E3FE7">
        <w:rPr>
          <w:sz w:val="21"/>
          <w:szCs w:val="21"/>
        </w:rPr>
        <w:t xml:space="preserve"> request should not be</w:t>
      </w:r>
      <w:r w:rsidR="00715F09" w:rsidRPr="003E3FE7">
        <w:rPr>
          <w:sz w:val="21"/>
          <w:szCs w:val="21"/>
        </w:rPr>
        <w:t xml:space="preserve"> </w:t>
      </w:r>
      <w:r w:rsidR="00613422" w:rsidRPr="003E3FE7">
        <w:rPr>
          <w:sz w:val="21"/>
          <w:szCs w:val="21"/>
        </w:rPr>
        <w:t xml:space="preserve">made </w:t>
      </w:r>
      <w:r w:rsidR="00C42115" w:rsidRPr="003E3FE7">
        <w:rPr>
          <w:sz w:val="21"/>
          <w:szCs w:val="21"/>
        </w:rPr>
        <w:t>for operating funds to support</w:t>
      </w:r>
      <w:r w:rsidR="00715F09" w:rsidRPr="003E3FE7">
        <w:rPr>
          <w:sz w:val="21"/>
          <w:szCs w:val="21"/>
        </w:rPr>
        <w:t xml:space="preserve"> a</w:t>
      </w:r>
      <w:r w:rsidR="00C42115" w:rsidRPr="003E3FE7">
        <w:rPr>
          <w:sz w:val="21"/>
          <w:szCs w:val="21"/>
        </w:rPr>
        <w:t>n existing</w:t>
      </w:r>
      <w:r w:rsidR="00715F09" w:rsidRPr="003E3FE7">
        <w:rPr>
          <w:sz w:val="21"/>
          <w:szCs w:val="21"/>
        </w:rPr>
        <w:t xml:space="preserve"> school program, unless there is a program which cannot receive funds elsewhere.</w:t>
      </w:r>
    </w:p>
    <w:p w14:paraId="2CC14D1E" w14:textId="77777777" w:rsidR="005852AB" w:rsidRDefault="005852AB">
      <w:pPr>
        <w:pStyle w:val="BodyText"/>
      </w:pPr>
    </w:p>
    <w:p w14:paraId="0EB84DB2" w14:textId="77777777" w:rsidR="005852AB" w:rsidRDefault="005852AB">
      <w:pPr>
        <w:spacing w:after="120" w:line="240" w:lineRule="auto"/>
        <w:ind w:firstLine="0"/>
        <w:rPr>
          <w:b/>
        </w:rPr>
      </w:pPr>
      <w:r>
        <w:rPr>
          <w:rFonts w:ascii="Arial" w:hAnsi="Arial"/>
          <w:b/>
          <w:i/>
          <w:color w:val="FFFFFF"/>
          <w:sz w:val="24"/>
          <w:bdr w:val="single" w:sz="4" w:space="0" w:color="auto"/>
          <w:shd w:val="clear" w:color="auto" w:fill="000000"/>
        </w:rPr>
        <w:t>Requirements for applying:</w:t>
      </w:r>
    </w:p>
    <w:p w14:paraId="4F895851" w14:textId="77777777" w:rsidR="005852AB" w:rsidRPr="00715F09" w:rsidRDefault="00715F09" w:rsidP="00715F09">
      <w:pPr>
        <w:numPr>
          <w:ilvl w:val="0"/>
          <w:numId w:val="4"/>
        </w:numPr>
        <w:spacing w:line="240" w:lineRule="auto"/>
        <w:ind w:left="374"/>
        <w:rPr>
          <w:sz w:val="22"/>
        </w:rPr>
      </w:pPr>
      <w:r>
        <w:rPr>
          <w:sz w:val="22"/>
        </w:rPr>
        <w:t xml:space="preserve">A submission must come from a qualified school </w:t>
      </w:r>
      <w:r w:rsidR="00C42115">
        <w:rPr>
          <w:sz w:val="22"/>
        </w:rPr>
        <w:t>department</w:t>
      </w:r>
      <w:r>
        <w:rPr>
          <w:sz w:val="22"/>
        </w:rPr>
        <w:t>/program or endorsed booster club by the school. While ideas may come from the general community, a sponsoring organization or department is required.</w:t>
      </w:r>
    </w:p>
    <w:p w14:paraId="630DED2C" w14:textId="77777777" w:rsidR="00715F09" w:rsidRDefault="00F20237" w:rsidP="00F20237">
      <w:pPr>
        <w:numPr>
          <w:ilvl w:val="0"/>
          <w:numId w:val="4"/>
        </w:numPr>
        <w:spacing w:line="240" w:lineRule="auto"/>
        <w:ind w:left="374"/>
        <w:rPr>
          <w:sz w:val="22"/>
        </w:rPr>
      </w:pPr>
      <w:r w:rsidRPr="00715F09">
        <w:rPr>
          <w:sz w:val="22"/>
        </w:rPr>
        <w:t xml:space="preserve">Applicant must complete the </w:t>
      </w:r>
      <w:r w:rsidR="00715F09" w:rsidRPr="00715F09">
        <w:rPr>
          <w:sz w:val="22"/>
        </w:rPr>
        <w:t>application two weeks prior to a board meeting</w:t>
      </w:r>
      <w:r w:rsidR="008022FF">
        <w:rPr>
          <w:sz w:val="22"/>
        </w:rPr>
        <w:t>.</w:t>
      </w:r>
    </w:p>
    <w:p w14:paraId="28509158" w14:textId="77777777" w:rsidR="00F20237" w:rsidRDefault="00F20237">
      <w:pPr>
        <w:spacing w:line="240" w:lineRule="auto"/>
        <w:ind w:firstLine="0"/>
      </w:pPr>
    </w:p>
    <w:p w14:paraId="35E4A713" w14:textId="77777777" w:rsidR="00A07124" w:rsidRDefault="00A07124">
      <w:pPr>
        <w:spacing w:line="240" w:lineRule="auto"/>
        <w:ind w:firstLine="0"/>
      </w:pPr>
    </w:p>
    <w:p w14:paraId="1FEA5008" w14:textId="77777777" w:rsidR="00F20237" w:rsidRDefault="00F20237">
      <w:pPr>
        <w:spacing w:after="120" w:line="240" w:lineRule="auto"/>
        <w:ind w:firstLine="0"/>
        <w:rPr>
          <w:b/>
        </w:rPr>
      </w:pPr>
      <w:r>
        <w:rPr>
          <w:rFonts w:ascii="Arial" w:hAnsi="Arial"/>
          <w:b/>
          <w:i/>
          <w:color w:val="FFFFFF"/>
          <w:sz w:val="24"/>
          <w:bdr w:val="single" w:sz="4" w:space="0" w:color="auto"/>
          <w:shd w:val="clear" w:color="auto" w:fill="000000"/>
        </w:rPr>
        <w:t>Project Criteria:</w:t>
      </w:r>
    </w:p>
    <w:p w14:paraId="7B0D0B5C" w14:textId="77777777" w:rsidR="00335439" w:rsidRDefault="00335439">
      <w:pPr>
        <w:numPr>
          <w:ilvl w:val="0"/>
          <w:numId w:val="2"/>
        </w:numPr>
        <w:spacing w:line="240" w:lineRule="auto"/>
        <w:ind w:left="374"/>
        <w:rPr>
          <w:sz w:val="22"/>
        </w:rPr>
      </w:pPr>
      <w:r>
        <w:rPr>
          <w:sz w:val="22"/>
        </w:rPr>
        <w:t xml:space="preserve">The project should clearly state how it advances the education or experience of students at AHS. </w:t>
      </w:r>
    </w:p>
    <w:p w14:paraId="3E79BB10" w14:textId="77777777" w:rsidR="00335439" w:rsidRDefault="00335439">
      <w:pPr>
        <w:numPr>
          <w:ilvl w:val="0"/>
          <w:numId w:val="2"/>
        </w:numPr>
        <w:spacing w:line="240" w:lineRule="auto"/>
        <w:ind w:left="374"/>
        <w:rPr>
          <w:sz w:val="22"/>
        </w:rPr>
      </w:pPr>
      <w:r>
        <w:rPr>
          <w:sz w:val="22"/>
        </w:rPr>
        <w:t>If building in nature, all Fulton County School Board requirements have to be</w:t>
      </w:r>
      <w:r w:rsidR="009511CD">
        <w:rPr>
          <w:sz w:val="22"/>
        </w:rPr>
        <w:t xml:space="preserve"> me</w:t>
      </w:r>
      <w:r>
        <w:rPr>
          <w:sz w:val="22"/>
        </w:rPr>
        <w:t>t prior to fund</w:t>
      </w:r>
      <w:r w:rsidR="008022FF">
        <w:rPr>
          <w:sz w:val="22"/>
        </w:rPr>
        <w:t>s</w:t>
      </w:r>
      <w:r>
        <w:rPr>
          <w:sz w:val="22"/>
        </w:rPr>
        <w:t xml:space="preserve"> release</w:t>
      </w:r>
      <w:r w:rsidR="009511CD">
        <w:rPr>
          <w:sz w:val="22"/>
        </w:rPr>
        <w:t>;</w:t>
      </w:r>
      <w:r>
        <w:rPr>
          <w:sz w:val="22"/>
        </w:rPr>
        <w:t xml:space="preserve"> funds can be allocated for design work if a proper process is being followed with the school board</w:t>
      </w:r>
      <w:r w:rsidR="008022FF">
        <w:rPr>
          <w:sz w:val="22"/>
        </w:rPr>
        <w:t>.</w:t>
      </w:r>
    </w:p>
    <w:p w14:paraId="5F0A2B5A" w14:textId="77777777" w:rsidR="00335439" w:rsidRDefault="00335439">
      <w:pPr>
        <w:numPr>
          <w:ilvl w:val="0"/>
          <w:numId w:val="2"/>
        </w:numPr>
        <w:spacing w:line="240" w:lineRule="auto"/>
        <w:ind w:left="374"/>
        <w:rPr>
          <w:sz w:val="22"/>
        </w:rPr>
      </w:pPr>
      <w:r>
        <w:rPr>
          <w:sz w:val="22"/>
        </w:rPr>
        <w:t xml:space="preserve">The project </w:t>
      </w:r>
      <w:r w:rsidR="009511CD">
        <w:rPr>
          <w:sz w:val="22"/>
        </w:rPr>
        <w:t>must</w:t>
      </w:r>
      <w:r>
        <w:rPr>
          <w:sz w:val="22"/>
        </w:rPr>
        <w:t xml:space="preserve"> have some sources of funds, no matter how small, from the requesting department</w:t>
      </w:r>
      <w:r w:rsidR="009511CD">
        <w:rPr>
          <w:sz w:val="22"/>
        </w:rPr>
        <w:t>.</w:t>
      </w:r>
    </w:p>
    <w:p w14:paraId="242E1408" w14:textId="77777777" w:rsidR="00335439" w:rsidRPr="00335439" w:rsidRDefault="00335439" w:rsidP="00335439">
      <w:pPr>
        <w:numPr>
          <w:ilvl w:val="0"/>
          <w:numId w:val="2"/>
        </w:numPr>
        <w:spacing w:line="240" w:lineRule="auto"/>
        <w:ind w:left="374"/>
        <w:rPr>
          <w:sz w:val="22"/>
        </w:rPr>
      </w:pPr>
      <w:r>
        <w:rPr>
          <w:sz w:val="22"/>
        </w:rPr>
        <w:t xml:space="preserve">The ongoing operational maintenance of the project or program needs to be </w:t>
      </w:r>
      <w:r w:rsidR="008022FF">
        <w:rPr>
          <w:sz w:val="22"/>
        </w:rPr>
        <w:t>identified.</w:t>
      </w:r>
    </w:p>
    <w:p w14:paraId="16C345CF" w14:textId="77777777" w:rsidR="00F20237" w:rsidRPr="00335439" w:rsidRDefault="00F20237" w:rsidP="00335439">
      <w:pPr>
        <w:numPr>
          <w:ilvl w:val="0"/>
          <w:numId w:val="2"/>
        </w:numPr>
        <w:spacing w:line="240" w:lineRule="auto"/>
        <w:ind w:left="374"/>
        <w:rPr>
          <w:sz w:val="22"/>
        </w:rPr>
      </w:pPr>
      <w:r>
        <w:rPr>
          <w:sz w:val="22"/>
        </w:rPr>
        <w:t>Projects should be innovative, creative, and stimulating to the students and the staff.</w:t>
      </w:r>
    </w:p>
    <w:p w14:paraId="5C59D3F0" w14:textId="77777777" w:rsidR="00F20237" w:rsidRDefault="00F20237">
      <w:pPr>
        <w:numPr>
          <w:ilvl w:val="0"/>
          <w:numId w:val="2"/>
        </w:numPr>
        <w:spacing w:line="240" w:lineRule="auto"/>
        <w:rPr>
          <w:sz w:val="22"/>
        </w:rPr>
      </w:pPr>
      <w:r>
        <w:rPr>
          <w:sz w:val="22"/>
        </w:rPr>
        <w:t>Projects should NOT be covered by existing funds.</w:t>
      </w:r>
    </w:p>
    <w:p w14:paraId="7D2491CC" w14:textId="77777777" w:rsidR="00335439" w:rsidRPr="00335439" w:rsidRDefault="00F20237" w:rsidP="00335439">
      <w:pPr>
        <w:numPr>
          <w:ilvl w:val="0"/>
          <w:numId w:val="2"/>
        </w:numPr>
        <w:spacing w:line="240" w:lineRule="auto"/>
      </w:pPr>
      <w:r>
        <w:rPr>
          <w:sz w:val="22"/>
        </w:rPr>
        <w:t>Projects must align with the goals in the school-based plan.</w:t>
      </w:r>
    </w:p>
    <w:p w14:paraId="7EFA49B9" w14:textId="77777777" w:rsidR="00335439" w:rsidRDefault="00335439" w:rsidP="00335439">
      <w:pPr>
        <w:spacing w:line="240" w:lineRule="auto"/>
        <w:ind w:left="380" w:firstLine="0"/>
        <w:rPr>
          <w:sz w:val="22"/>
        </w:rPr>
      </w:pPr>
    </w:p>
    <w:p w14:paraId="62EB3FE8" w14:textId="77777777" w:rsidR="00F20237" w:rsidRDefault="00335439" w:rsidP="00335439">
      <w:pPr>
        <w:spacing w:line="240" w:lineRule="auto"/>
        <w:ind w:left="380" w:firstLine="0"/>
      </w:pPr>
      <w:r>
        <w:t xml:space="preserve"> </w:t>
      </w:r>
    </w:p>
    <w:p w14:paraId="75FF914D" w14:textId="77777777" w:rsidR="00F20237" w:rsidRDefault="00F20237">
      <w:pPr>
        <w:spacing w:after="120" w:line="240" w:lineRule="auto"/>
        <w:ind w:firstLine="0"/>
      </w:pPr>
      <w:r>
        <w:rPr>
          <w:rFonts w:ascii="Arial" w:hAnsi="Arial"/>
          <w:b/>
          <w:i/>
          <w:color w:val="FFFFFF"/>
          <w:sz w:val="24"/>
          <w:bdr w:val="single" w:sz="4" w:space="0" w:color="auto"/>
          <w:shd w:val="clear" w:color="auto" w:fill="000000"/>
        </w:rPr>
        <w:t>How much m</w:t>
      </w:r>
      <w:r w:rsidR="00335439">
        <w:rPr>
          <w:rFonts w:ascii="Arial" w:hAnsi="Arial"/>
          <w:b/>
          <w:i/>
          <w:color w:val="FFFFFF"/>
          <w:sz w:val="24"/>
          <w:bdr w:val="single" w:sz="4" w:space="0" w:color="auto"/>
          <w:shd w:val="clear" w:color="auto" w:fill="000000"/>
        </w:rPr>
        <w:t>oney is available for each project</w:t>
      </w:r>
      <w:r>
        <w:rPr>
          <w:rFonts w:ascii="Arial" w:hAnsi="Arial"/>
          <w:b/>
          <w:i/>
          <w:color w:val="FFFFFF"/>
          <w:sz w:val="24"/>
          <w:bdr w:val="single" w:sz="4" w:space="0" w:color="auto"/>
          <w:shd w:val="clear" w:color="auto" w:fill="000000"/>
        </w:rPr>
        <w:t>?</w:t>
      </w:r>
    </w:p>
    <w:p w14:paraId="687637FF" w14:textId="77777777" w:rsidR="00F20237" w:rsidRPr="00CE1F13" w:rsidRDefault="00335439">
      <w:pPr>
        <w:spacing w:line="240" w:lineRule="auto"/>
        <w:ind w:firstLine="0"/>
      </w:pPr>
      <w:r w:rsidRPr="00CE1F13">
        <w:t>Grant size is excl</w:t>
      </w:r>
      <w:r w:rsidR="009511CD">
        <w:t>usively the purview of the AHS F</w:t>
      </w:r>
      <w:r w:rsidRPr="00CE1F13">
        <w:t>oundation</w:t>
      </w:r>
      <w:r w:rsidR="00B71663" w:rsidRPr="00CE1F13">
        <w:t>. Funding will be based the</w:t>
      </w:r>
      <w:r w:rsidRPr="00CE1F13">
        <w:t xml:space="preserve"> anticipated project</w:t>
      </w:r>
      <w:r w:rsidR="00B71663" w:rsidRPr="00CE1F13">
        <w:t>’s broad impact</w:t>
      </w:r>
      <w:r w:rsidRPr="00CE1F13">
        <w:t xml:space="preserve"> </w:t>
      </w:r>
      <w:r w:rsidR="00B71663" w:rsidRPr="00CE1F13">
        <w:t xml:space="preserve">on the school’s mission </w:t>
      </w:r>
      <w:r w:rsidRPr="00CE1F13">
        <w:t>and the AHS Foundation</w:t>
      </w:r>
      <w:r w:rsidR="00B71663" w:rsidRPr="00CE1F13">
        <w:t xml:space="preserve"> charter’s</w:t>
      </w:r>
      <w:r w:rsidRPr="00CE1F13">
        <w:t xml:space="preserve"> </w:t>
      </w:r>
      <w:r w:rsidR="00B71663" w:rsidRPr="00CE1F13">
        <w:t xml:space="preserve">support of that </w:t>
      </w:r>
      <w:r w:rsidRPr="00CE1F13">
        <w:t>mission</w:t>
      </w:r>
      <w:r w:rsidR="008022FF" w:rsidRPr="00CE1F13">
        <w:t>.</w:t>
      </w:r>
    </w:p>
    <w:p w14:paraId="1A4F29C0" w14:textId="77777777" w:rsidR="00335439" w:rsidRPr="00CE1F13" w:rsidRDefault="00335439">
      <w:pPr>
        <w:spacing w:line="240" w:lineRule="auto"/>
        <w:ind w:firstLine="0"/>
      </w:pPr>
    </w:p>
    <w:p w14:paraId="6A0164BE" w14:textId="77777777" w:rsidR="00335439" w:rsidRDefault="00335439">
      <w:pPr>
        <w:spacing w:line="240" w:lineRule="auto"/>
        <w:ind w:firstLine="0"/>
      </w:pPr>
    </w:p>
    <w:p w14:paraId="5282BD7D" w14:textId="77777777" w:rsidR="00F20237" w:rsidRDefault="00335439">
      <w:pPr>
        <w:spacing w:after="120" w:line="240" w:lineRule="auto"/>
        <w:ind w:firstLine="0"/>
      </w:pPr>
      <w:r>
        <w:rPr>
          <w:rFonts w:ascii="Arial" w:hAnsi="Arial"/>
          <w:b/>
          <w:i/>
          <w:color w:val="FFFFFF"/>
          <w:sz w:val="24"/>
          <w:bdr w:val="single" w:sz="4" w:space="0" w:color="auto"/>
          <w:shd w:val="clear" w:color="auto" w:fill="000000"/>
        </w:rPr>
        <w:t>AHS Foundation</w:t>
      </w:r>
      <w:r w:rsidR="00F20237">
        <w:rPr>
          <w:rFonts w:ascii="Arial" w:hAnsi="Arial"/>
          <w:b/>
          <w:i/>
          <w:color w:val="FFFFFF"/>
          <w:sz w:val="24"/>
          <w:bdr w:val="single" w:sz="4" w:space="0" w:color="auto"/>
          <w:shd w:val="clear" w:color="auto" w:fill="000000"/>
        </w:rPr>
        <w:t xml:space="preserve"> contact &amp; due dates:</w:t>
      </w:r>
    </w:p>
    <w:p w14:paraId="7CAC56E6" w14:textId="77777777" w:rsidR="00F20237" w:rsidRDefault="00335439">
      <w:pPr>
        <w:spacing w:line="240" w:lineRule="auto"/>
        <w:ind w:firstLine="0"/>
        <w:rPr>
          <w:sz w:val="22"/>
        </w:rPr>
      </w:pPr>
      <w:r>
        <w:rPr>
          <w:sz w:val="22"/>
        </w:rPr>
        <w:t>All applications must be submitted two weeks prior to a</w:t>
      </w:r>
      <w:r w:rsidR="009511CD">
        <w:rPr>
          <w:sz w:val="22"/>
        </w:rPr>
        <w:t>n</w:t>
      </w:r>
      <w:r>
        <w:rPr>
          <w:sz w:val="22"/>
        </w:rPr>
        <w:t xml:space="preserve"> AHS Foundation Board Meeting. </w:t>
      </w:r>
      <w:r w:rsidR="00E93DC1">
        <w:rPr>
          <w:sz w:val="22"/>
        </w:rPr>
        <w:t xml:space="preserve"> It should be sent to </w:t>
      </w:r>
      <w:r w:rsidR="008022FF">
        <w:rPr>
          <w:sz w:val="22"/>
        </w:rPr>
        <w:t>an</w:t>
      </w:r>
      <w:r w:rsidR="00E93DC1">
        <w:rPr>
          <w:sz w:val="22"/>
        </w:rPr>
        <w:t xml:space="preserve"> AHS board member</w:t>
      </w:r>
      <w:r w:rsidR="009511CD">
        <w:rPr>
          <w:sz w:val="22"/>
        </w:rPr>
        <w:t>,</w:t>
      </w:r>
      <w:r w:rsidR="00E93DC1">
        <w:rPr>
          <w:sz w:val="22"/>
        </w:rPr>
        <w:t xml:space="preserve"> </w:t>
      </w:r>
      <w:r w:rsidR="009511CD">
        <w:rPr>
          <w:sz w:val="22"/>
        </w:rPr>
        <w:t>with</w:t>
      </w:r>
      <w:r w:rsidR="00E93DC1">
        <w:rPr>
          <w:sz w:val="22"/>
        </w:rPr>
        <w:t xml:space="preserve"> a copy to </w:t>
      </w:r>
      <w:hyperlink r:id="rId5" w:history="1">
        <w:r w:rsidR="006C15F1" w:rsidRPr="00E6278F">
          <w:rPr>
            <w:rStyle w:val="Hyperlink"/>
            <w:sz w:val="22"/>
          </w:rPr>
          <w:t>RaiderFoundation@gmail.com</w:t>
        </w:r>
      </w:hyperlink>
      <w:r w:rsidR="009511CD">
        <w:rPr>
          <w:sz w:val="22"/>
        </w:rPr>
        <w:t>.</w:t>
      </w:r>
      <w:r w:rsidR="006C15F1">
        <w:rPr>
          <w:sz w:val="22"/>
        </w:rPr>
        <w:t xml:space="preserve"> </w:t>
      </w:r>
      <w:r w:rsidR="009511CD">
        <w:rPr>
          <w:sz w:val="22"/>
        </w:rPr>
        <w:t xml:space="preserve"> </w:t>
      </w:r>
      <w:r>
        <w:rPr>
          <w:sz w:val="22"/>
        </w:rPr>
        <w:t xml:space="preserve">It may take two or </w:t>
      </w:r>
      <w:r w:rsidR="009511CD">
        <w:rPr>
          <w:sz w:val="22"/>
        </w:rPr>
        <w:t xml:space="preserve">more </w:t>
      </w:r>
      <w:r>
        <w:rPr>
          <w:sz w:val="22"/>
        </w:rPr>
        <w:t>m</w:t>
      </w:r>
      <w:r w:rsidR="006C15F1">
        <w:rPr>
          <w:sz w:val="22"/>
        </w:rPr>
        <w:t>eetings to evaluate the proposal.</w:t>
      </w:r>
    </w:p>
    <w:p w14:paraId="7A8EA45F" w14:textId="77777777" w:rsidR="00F20237" w:rsidRDefault="00F20237">
      <w:pPr>
        <w:pStyle w:val="FR1"/>
        <w:spacing w:line="260" w:lineRule="auto"/>
        <w:rPr>
          <w:rFonts w:ascii="Arial" w:hAnsi="Arial"/>
        </w:rPr>
      </w:pPr>
      <w:r>
        <w:br w:type="page"/>
      </w:r>
      <w:r>
        <w:rPr>
          <w:rFonts w:ascii="Arial" w:hAnsi="Arial"/>
        </w:rPr>
        <w:lastRenderedPageBreak/>
        <w:t xml:space="preserve">ALPHARETTA HIGH SCHOOL </w:t>
      </w:r>
      <w:r w:rsidR="006C15F1">
        <w:rPr>
          <w:rFonts w:ascii="Arial" w:hAnsi="Arial"/>
        </w:rPr>
        <w:t>FOUNDATION FUNDING APPLICATION</w:t>
      </w:r>
    </w:p>
    <w:p w14:paraId="4D44C33A" w14:textId="77777777" w:rsidR="00F20237" w:rsidRDefault="00F20237" w:rsidP="006C15F1">
      <w:pPr>
        <w:pStyle w:val="Heading2"/>
        <w:rPr>
          <w:rFonts w:ascii="Arial" w:hAnsi="Arial"/>
        </w:rPr>
      </w:pPr>
      <w:r>
        <w:t>APPLICAT</w:t>
      </w:r>
      <w:r w:rsidR="006C15F1">
        <w:t>IONS DU</w:t>
      </w:r>
      <w:r w:rsidR="00075B7B">
        <w:t>E ACCORDING TO GRANT REQUEST SCHEDULE</w:t>
      </w:r>
    </w:p>
    <w:p w14:paraId="62026581" w14:textId="77777777" w:rsidR="00F20237" w:rsidRDefault="00F20237">
      <w:pPr>
        <w:pStyle w:val="FR1"/>
        <w:spacing w:line="260" w:lineRule="auto"/>
        <w:jc w:val="left"/>
        <w:rPr>
          <w:rFonts w:ascii="Arial" w:hAnsi="Arial"/>
          <w:sz w:val="20"/>
        </w:rPr>
      </w:pPr>
    </w:p>
    <w:p w14:paraId="10FCF31D" w14:textId="77777777" w:rsidR="00F20237" w:rsidRDefault="00F20237">
      <w:pPr>
        <w:pStyle w:val="FR1"/>
        <w:spacing w:line="260" w:lineRule="auto"/>
        <w:jc w:val="left"/>
        <w:rPr>
          <w:rFonts w:ascii="Arial" w:hAnsi="Arial"/>
          <w:b w:val="0"/>
          <w:sz w:val="20"/>
        </w:rPr>
      </w:pPr>
      <w:r>
        <w:rPr>
          <w:rFonts w:ascii="Arial" w:hAnsi="Arial"/>
          <w:sz w:val="20"/>
        </w:rPr>
        <w:t>Directions</w:t>
      </w:r>
      <w:r>
        <w:rPr>
          <w:rFonts w:ascii="Arial" w:hAnsi="Arial"/>
          <w:b w:val="0"/>
          <w:sz w:val="20"/>
        </w:rPr>
        <w:t xml:space="preserve">:  This is the official application form.  You may complete this form in Microsoft Word and print it out for signatures, or you may print it out as is and complete your application by hand. Feel free to attach extra pages as needed. If you have any questions, please </w:t>
      </w:r>
      <w:r w:rsidR="009511CD">
        <w:rPr>
          <w:rFonts w:ascii="Arial" w:hAnsi="Arial"/>
          <w:b w:val="0"/>
          <w:sz w:val="20"/>
        </w:rPr>
        <w:t xml:space="preserve">contact an AHS Foundation board member, or email </w:t>
      </w:r>
      <w:hyperlink r:id="rId6" w:history="1">
        <w:r w:rsidR="009511CD" w:rsidRPr="0043402B">
          <w:rPr>
            <w:rStyle w:val="Hyperlink"/>
            <w:rFonts w:ascii="Arial" w:hAnsi="Arial"/>
            <w:b w:val="0"/>
            <w:sz w:val="20"/>
          </w:rPr>
          <w:t>raiderfoundation@gmail.com</w:t>
        </w:r>
      </w:hyperlink>
      <w:r w:rsidR="009511CD">
        <w:rPr>
          <w:rFonts w:ascii="Arial" w:hAnsi="Arial"/>
          <w:b w:val="0"/>
          <w:sz w:val="20"/>
        </w:rPr>
        <w:t xml:space="preserve">.  </w:t>
      </w:r>
    </w:p>
    <w:p w14:paraId="53074C91" w14:textId="77777777" w:rsidR="00F20237" w:rsidRDefault="00F20237">
      <w:pPr>
        <w:pStyle w:val="FR1"/>
        <w:spacing w:line="260" w:lineRule="auto"/>
        <w:jc w:val="left"/>
        <w:rPr>
          <w:rFonts w:ascii="Arial" w:hAnsi="Arial"/>
        </w:rPr>
      </w:pPr>
    </w:p>
    <w:p w14:paraId="5A1136E2" w14:textId="77777777" w:rsidR="005936BF" w:rsidRDefault="005936BF">
      <w:pPr>
        <w:pStyle w:val="FR1"/>
        <w:spacing w:line="260" w:lineRule="auto"/>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10"/>
        <w:gridCol w:w="1980"/>
        <w:gridCol w:w="3528"/>
      </w:tblGrid>
      <w:tr w:rsidR="00F20237" w14:paraId="22024139" w14:textId="77777777">
        <w:trPr>
          <w:cantSplit/>
        </w:trPr>
        <w:tc>
          <w:tcPr>
            <w:tcW w:w="11016" w:type="dxa"/>
            <w:gridSpan w:val="4"/>
            <w:shd w:val="clear" w:color="auto" w:fill="000000"/>
          </w:tcPr>
          <w:p w14:paraId="61735EA1" w14:textId="77777777" w:rsidR="00F20237" w:rsidRDefault="00F20237">
            <w:pPr>
              <w:pStyle w:val="Heading1"/>
              <w:spacing w:before="40" w:after="40"/>
              <w:rPr>
                <w:rFonts w:ascii="Arial" w:hAnsi="Arial"/>
              </w:rPr>
            </w:pPr>
            <w:r>
              <w:rPr>
                <w:rFonts w:ascii="Arial" w:hAnsi="Arial"/>
              </w:rPr>
              <w:t>APPLICANT INFORMATION</w:t>
            </w:r>
          </w:p>
        </w:tc>
      </w:tr>
      <w:tr w:rsidR="00F20237" w14:paraId="5D892E91" w14:textId="77777777">
        <w:tc>
          <w:tcPr>
            <w:tcW w:w="1998" w:type="dxa"/>
          </w:tcPr>
          <w:p w14:paraId="4B8CEF6A" w14:textId="77777777" w:rsidR="00F20237" w:rsidRPr="00A657D5" w:rsidRDefault="00F20237">
            <w:pPr>
              <w:spacing w:before="40" w:after="40" w:line="240" w:lineRule="auto"/>
              <w:ind w:firstLine="0"/>
              <w:rPr>
                <w:rFonts w:ascii="Arial" w:hAnsi="Arial"/>
                <w:sz w:val="18"/>
              </w:rPr>
            </w:pPr>
            <w:r w:rsidRPr="00A657D5">
              <w:rPr>
                <w:rFonts w:ascii="Arial" w:hAnsi="Arial"/>
                <w:sz w:val="18"/>
              </w:rPr>
              <w:t>Department</w:t>
            </w:r>
          </w:p>
        </w:tc>
        <w:tc>
          <w:tcPr>
            <w:tcW w:w="3510" w:type="dxa"/>
          </w:tcPr>
          <w:p w14:paraId="78C988D3" w14:textId="77777777" w:rsidR="00F20237" w:rsidRDefault="00F20237" w:rsidP="00CC588A">
            <w:pPr>
              <w:spacing w:before="40" w:after="40" w:line="240" w:lineRule="auto"/>
              <w:ind w:firstLine="0"/>
              <w:rPr>
                <w:rFonts w:ascii="Arial" w:hAnsi="Arial"/>
              </w:rPr>
            </w:pPr>
          </w:p>
        </w:tc>
        <w:tc>
          <w:tcPr>
            <w:tcW w:w="1980" w:type="dxa"/>
          </w:tcPr>
          <w:p w14:paraId="66930641" w14:textId="77777777" w:rsidR="00F20237" w:rsidRDefault="00F20237">
            <w:pPr>
              <w:spacing w:before="40" w:after="40" w:line="240" w:lineRule="auto"/>
              <w:ind w:firstLine="0"/>
              <w:rPr>
                <w:rFonts w:ascii="Arial" w:hAnsi="Arial"/>
                <w:sz w:val="18"/>
              </w:rPr>
            </w:pPr>
            <w:r>
              <w:rPr>
                <w:rFonts w:ascii="Arial" w:hAnsi="Arial"/>
                <w:sz w:val="18"/>
              </w:rPr>
              <w:t>Project Title</w:t>
            </w:r>
          </w:p>
        </w:tc>
        <w:tc>
          <w:tcPr>
            <w:tcW w:w="3528" w:type="dxa"/>
          </w:tcPr>
          <w:p w14:paraId="3163D257" w14:textId="77777777" w:rsidR="00F20237" w:rsidRDefault="00F20237" w:rsidP="00CC588A">
            <w:pPr>
              <w:spacing w:before="40" w:after="40" w:line="240" w:lineRule="auto"/>
              <w:ind w:firstLine="0"/>
              <w:rPr>
                <w:rFonts w:ascii="Arial" w:hAnsi="Arial"/>
              </w:rPr>
            </w:pPr>
          </w:p>
        </w:tc>
      </w:tr>
      <w:tr w:rsidR="00F20237" w14:paraId="4634AB24" w14:textId="77777777">
        <w:tc>
          <w:tcPr>
            <w:tcW w:w="1998" w:type="dxa"/>
          </w:tcPr>
          <w:p w14:paraId="72CC5E25" w14:textId="77777777" w:rsidR="00F20237" w:rsidRPr="00A657D5" w:rsidRDefault="00F20237">
            <w:pPr>
              <w:spacing w:before="40" w:after="40" w:line="240" w:lineRule="auto"/>
              <w:ind w:firstLine="0"/>
              <w:rPr>
                <w:rFonts w:ascii="Arial" w:hAnsi="Arial"/>
                <w:sz w:val="18"/>
              </w:rPr>
            </w:pPr>
            <w:r w:rsidRPr="00A657D5">
              <w:rPr>
                <w:rFonts w:ascii="Arial" w:hAnsi="Arial"/>
                <w:sz w:val="18"/>
              </w:rPr>
              <w:t>Contact Person</w:t>
            </w:r>
          </w:p>
        </w:tc>
        <w:tc>
          <w:tcPr>
            <w:tcW w:w="3510" w:type="dxa"/>
          </w:tcPr>
          <w:p w14:paraId="254499BE" w14:textId="77777777" w:rsidR="00F20237" w:rsidRDefault="00F20237" w:rsidP="00CC588A">
            <w:pPr>
              <w:spacing w:before="40" w:after="40" w:line="240" w:lineRule="auto"/>
              <w:ind w:firstLine="0"/>
              <w:rPr>
                <w:rFonts w:ascii="Arial" w:hAnsi="Arial"/>
              </w:rPr>
            </w:pPr>
          </w:p>
        </w:tc>
        <w:tc>
          <w:tcPr>
            <w:tcW w:w="1980" w:type="dxa"/>
            <w:tcBorders>
              <w:bottom w:val="single" w:sz="4" w:space="0" w:color="auto"/>
            </w:tcBorders>
          </w:tcPr>
          <w:p w14:paraId="53CAE1DE" w14:textId="77777777" w:rsidR="00F20237" w:rsidRDefault="00F20237">
            <w:pPr>
              <w:spacing w:before="40" w:after="40" w:line="240" w:lineRule="auto"/>
              <w:ind w:firstLine="0"/>
              <w:rPr>
                <w:rFonts w:ascii="Arial" w:hAnsi="Arial"/>
                <w:sz w:val="18"/>
              </w:rPr>
            </w:pPr>
            <w:r>
              <w:rPr>
                <w:rFonts w:ascii="Arial" w:hAnsi="Arial"/>
                <w:sz w:val="18"/>
              </w:rPr>
              <w:t># of students affected</w:t>
            </w:r>
          </w:p>
        </w:tc>
        <w:tc>
          <w:tcPr>
            <w:tcW w:w="3528" w:type="dxa"/>
            <w:tcBorders>
              <w:bottom w:val="single" w:sz="4" w:space="0" w:color="auto"/>
            </w:tcBorders>
          </w:tcPr>
          <w:p w14:paraId="2947E54E" w14:textId="77777777" w:rsidR="00F20237" w:rsidRDefault="00F20237" w:rsidP="00CC588A">
            <w:pPr>
              <w:spacing w:before="40" w:after="40" w:line="240" w:lineRule="auto"/>
              <w:ind w:firstLine="0"/>
              <w:rPr>
                <w:rFonts w:ascii="Arial" w:hAnsi="Arial"/>
              </w:rPr>
            </w:pPr>
          </w:p>
        </w:tc>
      </w:tr>
      <w:tr w:rsidR="00F20237" w14:paraId="2402C594" w14:textId="77777777">
        <w:tc>
          <w:tcPr>
            <w:tcW w:w="1998" w:type="dxa"/>
          </w:tcPr>
          <w:p w14:paraId="6D965AB1" w14:textId="77777777" w:rsidR="00F20237" w:rsidRDefault="00F20237">
            <w:pPr>
              <w:spacing w:before="40" w:after="40" w:line="240" w:lineRule="auto"/>
              <w:ind w:firstLine="0"/>
              <w:rPr>
                <w:rFonts w:ascii="Arial" w:hAnsi="Arial"/>
                <w:sz w:val="18"/>
              </w:rPr>
            </w:pPr>
            <w:r>
              <w:rPr>
                <w:rFonts w:ascii="Arial" w:hAnsi="Arial"/>
                <w:sz w:val="18"/>
              </w:rPr>
              <w:t>Subject</w:t>
            </w:r>
          </w:p>
        </w:tc>
        <w:tc>
          <w:tcPr>
            <w:tcW w:w="3510" w:type="dxa"/>
          </w:tcPr>
          <w:p w14:paraId="3C22379B" w14:textId="77777777" w:rsidR="00F20237" w:rsidRDefault="00F20237" w:rsidP="00CC588A">
            <w:pPr>
              <w:spacing w:before="40" w:after="40" w:line="240" w:lineRule="auto"/>
              <w:ind w:firstLine="0"/>
              <w:rPr>
                <w:rFonts w:ascii="Arial" w:hAnsi="Arial"/>
              </w:rPr>
            </w:pPr>
          </w:p>
        </w:tc>
        <w:tc>
          <w:tcPr>
            <w:tcW w:w="1980" w:type="dxa"/>
            <w:tcBorders>
              <w:bottom w:val="single" w:sz="4" w:space="0" w:color="auto"/>
            </w:tcBorders>
          </w:tcPr>
          <w:p w14:paraId="07BC002A" w14:textId="77777777" w:rsidR="00F20237" w:rsidRDefault="00F20237">
            <w:pPr>
              <w:spacing w:before="40" w:after="40" w:line="240" w:lineRule="auto"/>
              <w:ind w:firstLine="0"/>
              <w:rPr>
                <w:rFonts w:ascii="Arial" w:hAnsi="Arial"/>
                <w:sz w:val="18"/>
              </w:rPr>
            </w:pPr>
            <w:r>
              <w:rPr>
                <w:rFonts w:ascii="Arial" w:hAnsi="Arial"/>
                <w:sz w:val="18"/>
              </w:rPr>
              <w:t>Amount requested</w:t>
            </w:r>
          </w:p>
        </w:tc>
        <w:tc>
          <w:tcPr>
            <w:tcW w:w="3528" w:type="dxa"/>
            <w:tcBorders>
              <w:bottom w:val="single" w:sz="4" w:space="0" w:color="auto"/>
            </w:tcBorders>
          </w:tcPr>
          <w:p w14:paraId="525F1057" w14:textId="77777777" w:rsidR="00F20237" w:rsidRDefault="00F20237" w:rsidP="00CC588A">
            <w:pPr>
              <w:spacing w:before="40" w:after="40" w:line="240" w:lineRule="auto"/>
              <w:ind w:firstLine="0"/>
              <w:rPr>
                <w:rFonts w:ascii="Arial" w:hAnsi="Arial"/>
              </w:rPr>
            </w:pPr>
          </w:p>
        </w:tc>
      </w:tr>
    </w:tbl>
    <w:p w14:paraId="19628ECB" w14:textId="77777777" w:rsidR="006C15F1" w:rsidRDefault="006C15F1">
      <w:pPr>
        <w:spacing w:line="240" w:lineRule="auto"/>
        <w:ind w:firstLine="0"/>
        <w:rPr>
          <w:rFonts w:ascii="Arial" w:hAnsi="Arial"/>
        </w:rPr>
      </w:pPr>
    </w:p>
    <w:p w14:paraId="750CB4EB" w14:textId="77777777" w:rsidR="005936BF" w:rsidRDefault="005936BF">
      <w:pPr>
        <w:spacing w:line="240" w:lineRule="auto"/>
        <w:ind w:firstLine="0"/>
        <w:rPr>
          <w:rFonts w:ascii="Arial" w:hAnsi="Arial"/>
        </w:rPr>
      </w:pPr>
    </w:p>
    <w:p w14:paraId="03859DE6" w14:textId="77777777" w:rsidR="005936BF" w:rsidRDefault="005936BF">
      <w:pPr>
        <w:spacing w:line="240" w:lineRule="auto"/>
        <w:ind w:firstLine="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20237" w14:paraId="09D0CCA6" w14:textId="77777777">
        <w:tc>
          <w:tcPr>
            <w:tcW w:w="11016" w:type="dxa"/>
            <w:shd w:val="clear" w:color="auto" w:fill="000000"/>
          </w:tcPr>
          <w:p w14:paraId="38074437" w14:textId="77777777" w:rsidR="00F20237" w:rsidRDefault="00F20237">
            <w:pPr>
              <w:spacing w:before="40" w:after="40" w:line="240" w:lineRule="auto"/>
              <w:ind w:firstLine="0"/>
              <w:jc w:val="center"/>
              <w:rPr>
                <w:rFonts w:ascii="Arial" w:hAnsi="Arial"/>
                <w:b/>
              </w:rPr>
            </w:pPr>
            <w:r>
              <w:rPr>
                <w:rFonts w:ascii="Arial" w:hAnsi="Arial"/>
                <w:b/>
              </w:rPr>
              <w:t>PROJECT INFORMATION</w:t>
            </w:r>
          </w:p>
        </w:tc>
      </w:tr>
      <w:tr w:rsidR="006C15F1" w14:paraId="19F32B8E" w14:textId="77777777">
        <w:tc>
          <w:tcPr>
            <w:tcW w:w="11016" w:type="dxa"/>
          </w:tcPr>
          <w:p w14:paraId="2A47A78A" w14:textId="2DC36DE1" w:rsidR="005936BF" w:rsidRDefault="006C15F1" w:rsidP="00CC588A">
            <w:pPr>
              <w:spacing w:before="240" w:after="240" w:line="240" w:lineRule="auto"/>
              <w:ind w:left="360" w:firstLine="0"/>
              <w:rPr>
                <w:rFonts w:ascii="Arial" w:hAnsi="Arial"/>
                <w:b/>
              </w:rPr>
            </w:pPr>
            <w:r>
              <w:rPr>
                <w:rFonts w:ascii="Arial" w:hAnsi="Arial"/>
                <w:b/>
              </w:rPr>
              <w:t>Project Name:</w:t>
            </w:r>
            <w:r w:rsidR="003067F2">
              <w:rPr>
                <w:rFonts w:ascii="Arial" w:hAnsi="Arial"/>
                <w:b/>
              </w:rPr>
              <w:t xml:space="preserve"> </w:t>
            </w:r>
          </w:p>
        </w:tc>
      </w:tr>
      <w:tr w:rsidR="00F20237" w14:paraId="1C7F4FE1" w14:textId="77777777">
        <w:tc>
          <w:tcPr>
            <w:tcW w:w="11016" w:type="dxa"/>
          </w:tcPr>
          <w:p w14:paraId="20DAB8EF" w14:textId="77777777" w:rsidR="00F20237" w:rsidRDefault="00F20237" w:rsidP="005936BF">
            <w:pPr>
              <w:spacing w:before="240" w:line="240" w:lineRule="auto"/>
              <w:ind w:left="360" w:firstLine="0"/>
              <w:rPr>
                <w:rFonts w:ascii="Arial" w:hAnsi="Arial"/>
              </w:rPr>
            </w:pPr>
            <w:r>
              <w:rPr>
                <w:rFonts w:ascii="Arial" w:hAnsi="Arial"/>
                <w:b/>
              </w:rPr>
              <w:t xml:space="preserve">Project Overview: </w:t>
            </w:r>
            <w:r>
              <w:rPr>
                <w:rFonts w:ascii="Arial" w:hAnsi="Arial"/>
              </w:rPr>
              <w:t>(Provide a brief description of the project including objectives, needs addressed, benefits to students.)</w:t>
            </w:r>
            <w:r w:rsidR="00422CB6">
              <w:rPr>
                <w:rFonts w:ascii="Arial" w:hAnsi="Arial"/>
              </w:rPr>
              <w:t xml:space="preserve"> </w:t>
            </w:r>
          </w:p>
          <w:p w14:paraId="01F57435" w14:textId="77777777" w:rsidR="00F20237" w:rsidRDefault="00F20237" w:rsidP="005936BF">
            <w:pPr>
              <w:spacing w:line="240" w:lineRule="auto"/>
              <w:ind w:firstLine="0"/>
              <w:rPr>
                <w:rFonts w:ascii="Arial" w:hAnsi="Arial"/>
              </w:rPr>
            </w:pPr>
          </w:p>
          <w:p w14:paraId="4077BE64" w14:textId="77777777" w:rsidR="005936BF" w:rsidRDefault="005936BF" w:rsidP="005936BF">
            <w:pPr>
              <w:spacing w:line="240" w:lineRule="auto"/>
              <w:ind w:firstLine="0"/>
              <w:rPr>
                <w:rFonts w:ascii="Arial" w:hAnsi="Arial"/>
              </w:rPr>
            </w:pPr>
          </w:p>
          <w:p w14:paraId="4CCFD174" w14:textId="77777777" w:rsidR="00F20237" w:rsidRDefault="00F20237" w:rsidP="005936BF">
            <w:pPr>
              <w:spacing w:line="240" w:lineRule="auto"/>
              <w:ind w:firstLine="0"/>
              <w:rPr>
                <w:rFonts w:ascii="Arial" w:hAnsi="Arial"/>
              </w:rPr>
            </w:pPr>
          </w:p>
          <w:p w14:paraId="5BA338CA" w14:textId="77777777" w:rsidR="00F20237" w:rsidRDefault="00F20237" w:rsidP="005936BF">
            <w:pPr>
              <w:spacing w:line="240" w:lineRule="auto"/>
              <w:ind w:firstLine="0"/>
              <w:rPr>
                <w:rFonts w:ascii="Arial" w:hAnsi="Arial"/>
              </w:rPr>
            </w:pPr>
          </w:p>
          <w:p w14:paraId="1FC67B92" w14:textId="77777777" w:rsidR="00F20237" w:rsidRDefault="00F20237" w:rsidP="005936BF">
            <w:pPr>
              <w:spacing w:line="240" w:lineRule="auto"/>
              <w:ind w:firstLine="0"/>
              <w:rPr>
                <w:rFonts w:ascii="Arial" w:hAnsi="Arial"/>
              </w:rPr>
            </w:pPr>
          </w:p>
        </w:tc>
      </w:tr>
      <w:tr w:rsidR="00F20237" w14:paraId="47645EA2" w14:textId="77777777" w:rsidTr="006C15F1">
        <w:trPr>
          <w:trHeight w:val="1934"/>
        </w:trPr>
        <w:tc>
          <w:tcPr>
            <w:tcW w:w="11016" w:type="dxa"/>
          </w:tcPr>
          <w:p w14:paraId="5B283B49" w14:textId="77777777" w:rsidR="00F20237" w:rsidRDefault="006C15F1" w:rsidP="005936BF">
            <w:pPr>
              <w:spacing w:before="240" w:line="240" w:lineRule="auto"/>
              <w:ind w:left="360" w:firstLine="0"/>
              <w:rPr>
                <w:rFonts w:ascii="Arial" w:hAnsi="Arial"/>
              </w:rPr>
            </w:pPr>
            <w:r>
              <w:rPr>
                <w:rFonts w:ascii="Arial" w:hAnsi="Arial"/>
                <w:b/>
              </w:rPr>
              <w:t>How does this project contribute to the AHS Foundation Mission</w:t>
            </w:r>
            <w:r w:rsidR="00F20237">
              <w:rPr>
                <w:rFonts w:ascii="Arial" w:hAnsi="Arial"/>
                <w:b/>
              </w:rPr>
              <w:t>:</w:t>
            </w:r>
            <w:r w:rsidR="00F20237">
              <w:rPr>
                <w:rFonts w:ascii="Arial" w:hAnsi="Arial"/>
              </w:rPr>
              <w:t xml:space="preserve"> (</w:t>
            </w:r>
            <w:r>
              <w:rPr>
                <w:rFonts w:ascii="Arial" w:hAnsi="Arial"/>
              </w:rPr>
              <w:t>Include the primary s</w:t>
            </w:r>
            <w:r w:rsidR="009473EA">
              <w:rPr>
                <w:rFonts w:ascii="Arial" w:hAnsi="Arial"/>
              </w:rPr>
              <w:t>h</w:t>
            </w:r>
            <w:r>
              <w:rPr>
                <w:rFonts w:ascii="Arial" w:hAnsi="Arial"/>
              </w:rPr>
              <w:t xml:space="preserve">ort and long term </w:t>
            </w:r>
            <w:r w:rsidR="009473EA">
              <w:rPr>
                <w:rFonts w:ascii="Arial" w:hAnsi="Arial"/>
              </w:rPr>
              <w:t>benefits</w:t>
            </w:r>
            <w:r>
              <w:rPr>
                <w:rFonts w:ascii="Arial" w:hAnsi="Arial"/>
              </w:rPr>
              <w:t xml:space="preserve"> and who the beneficiaries</w:t>
            </w:r>
            <w:r w:rsidR="00D9586F">
              <w:rPr>
                <w:rFonts w:ascii="Arial" w:hAnsi="Arial"/>
              </w:rPr>
              <w:t xml:space="preserve"> are/will be</w:t>
            </w:r>
            <w:r w:rsidR="009473EA">
              <w:rPr>
                <w:rFonts w:ascii="Arial" w:hAnsi="Arial"/>
              </w:rPr>
              <w:t>)</w:t>
            </w:r>
            <w:r w:rsidR="002D63E4">
              <w:rPr>
                <w:rFonts w:ascii="Arial" w:hAnsi="Arial"/>
              </w:rPr>
              <w:t xml:space="preserve"> </w:t>
            </w:r>
          </w:p>
          <w:p w14:paraId="3177437A" w14:textId="77777777" w:rsidR="00F20237" w:rsidRDefault="00F20237" w:rsidP="00CC588A">
            <w:pPr>
              <w:spacing w:line="240" w:lineRule="auto"/>
              <w:ind w:firstLine="0"/>
              <w:rPr>
                <w:rFonts w:ascii="Arial" w:hAnsi="Arial"/>
              </w:rPr>
            </w:pPr>
          </w:p>
        </w:tc>
      </w:tr>
      <w:tr w:rsidR="00F20237" w14:paraId="5216211F" w14:textId="77777777">
        <w:tc>
          <w:tcPr>
            <w:tcW w:w="11016" w:type="dxa"/>
          </w:tcPr>
          <w:p w14:paraId="708F5958" w14:textId="77777777" w:rsidR="00F20237" w:rsidRDefault="00F20237" w:rsidP="005936BF">
            <w:pPr>
              <w:spacing w:line="240" w:lineRule="auto"/>
              <w:ind w:firstLine="0"/>
              <w:rPr>
                <w:rFonts w:ascii="Arial" w:hAnsi="Arial"/>
              </w:rPr>
            </w:pPr>
          </w:p>
          <w:p w14:paraId="466385C5" w14:textId="77777777" w:rsidR="00F20237" w:rsidRDefault="006C15F1" w:rsidP="005936BF">
            <w:pPr>
              <w:spacing w:line="240" w:lineRule="auto"/>
              <w:ind w:left="360" w:firstLine="0"/>
              <w:rPr>
                <w:rFonts w:ascii="Arial" w:hAnsi="Arial"/>
              </w:rPr>
            </w:pPr>
            <w:r>
              <w:rPr>
                <w:rFonts w:ascii="Arial" w:hAnsi="Arial"/>
                <w:b/>
              </w:rPr>
              <w:t xml:space="preserve">Project Effectiveness: </w:t>
            </w:r>
            <w:r>
              <w:rPr>
                <w:rFonts w:ascii="Arial" w:hAnsi="Arial"/>
              </w:rPr>
              <w:t>(Describe how you will determine whether the project's objectives have been met at the completion</w:t>
            </w:r>
            <w:r w:rsidR="009473EA">
              <w:rPr>
                <w:rFonts w:ascii="Arial" w:hAnsi="Arial"/>
              </w:rPr>
              <w:t>)</w:t>
            </w:r>
            <w:r w:rsidR="00D9586F">
              <w:rPr>
                <w:rFonts w:ascii="Arial" w:hAnsi="Arial"/>
              </w:rPr>
              <w:t xml:space="preserve"> </w:t>
            </w:r>
          </w:p>
          <w:p w14:paraId="730FB9B2" w14:textId="77777777" w:rsidR="00F20237" w:rsidRDefault="00F20237" w:rsidP="005936BF">
            <w:pPr>
              <w:spacing w:line="240" w:lineRule="auto"/>
              <w:ind w:firstLine="0"/>
              <w:rPr>
                <w:rFonts w:ascii="Arial" w:hAnsi="Arial"/>
              </w:rPr>
            </w:pPr>
          </w:p>
          <w:p w14:paraId="3D53C76B" w14:textId="77777777" w:rsidR="00F20237" w:rsidRDefault="00F20237" w:rsidP="005936BF">
            <w:pPr>
              <w:spacing w:line="240" w:lineRule="auto"/>
              <w:ind w:firstLine="0"/>
              <w:rPr>
                <w:rFonts w:ascii="Arial" w:hAnsi="Arial"/>
              </w:rPr>
            </w:pPr>
          </w:p>
        </w:tc>
      </w:tr>
      <w:tr w:rsidR="00F20237" w14:paraId="35DE45DA" w14:textId="77777777" w:rsidTr="00D9586F">
        <w:trPr>
          <w:trHeight w:val="1610"/>
        </w:trPr>
        <w:tc>
          <w:tcPr>
            <w:tcW w:w="11016" w:type="dxa"/>
          </w:tcPr>
          <w:p w14:paraId="36018684" w14:textId="77777777" w:rsidR="00F20237" w:rsidRDefault="00F20237" w:rsidP="005936BF">
            <w:pPr>
              <w:spacing w:line="240" w:lineRule="auto"/>
              <w:ind w:firstLine="0"/>
              <w:rPr>
                <w:rFonts w:ascii="Arial" w:hAnsi="Arial"/>
              </w:rPr>
            </w:pPr>
          </w:p>
          <w:p w14:paraId="73925123" w14:textId="77777777" w:rsidR="00542AF6" w:rsidRDefault="006C15F1" w:rsidP="008037C2">
            <w:r>
              <w:rPr>
                <w:rFonts w:ascii="Arial" w:hAnsi="Arial"/>
                <w:b/>
              </w:rPr>
              <w:t xml:space="preserve">Funding request and Full </w:t>
            </w:r>
            <w:r w:rsidR="001141D6">
              <w:rPr>
                <w:rFonts w:ascii="Arial" w:hAnsi="Arial"/>
                <w:b/>
              </w:rPr>
              <w:t>financial Pi</w:t>
            </w:r>
            <w:r>
              <w:rPr>
                <w:rFonts w:ascii="Arial" w:hAnsi="Arial"/>
                <w:b/>
              </w:rPr>
              <w:t xml:space="preserve">cture: </w:t>
            </w:r>
            <w:r>
              <w:rPr>
                <w:rFonts w:ascii="Arial" w:hAnsi="Arial"/>
              </w:rPr>
              <w:t>(</w:t>
            </w:r>
            <w:r w:rsidR="001141D6">
              <w:rPr>
                <w:rFonts w:ascii="Arial" w:hAnsi="Arial"/>
              </w:rPr>
              <w:t>I</w:t>
            </w:r>
            <w:r>
              <w:rPr>
                <w:rFonts w:ascii="Arial" w:hAnsi="Arial"/>
              </w:rPr>
              <w:t>denti</w:t>
            </w:r>
            <w:r w:rsidR="001141D6">
              <w:rPr>
                <w:rFonts w:ascii="Arial" w:hAnsi="Arial"/>
              </w:rPr>
              <w:t>fy the request for the funds, i</w:t>
            </w:r>
            <w:r>
              <w:rPr>
                <w:rFonts w:ascii="Arial" w:hAnsi="Arial"/>
              </w:rPr>
              <w:t>de</w:t>
            </w:r>
            <w:r w:rsidR="001141D6">
              <w:rPr>
                <w:rFonts w:ascii="Arial" w:hAnsi="Arial"/>
              </w:rPr>
              <w:t>n</w:t>
            </w:r>
            <w:r>
              <w:rPr>
                <w:rFonts w:ascii="Arial" w:hAnsi="Arial"/>
              </w:rPr>
              <w:t xml:space="preserve">tify the full financial picture for </w:t>
            </w:r>
            <w:r w:rsidR="001141D6">
              <w:rPr>
                <w:rFonts w:ascii="Arial" w:hAnsi="Arial"/>
              </w:rPr>
              <w:t>seed funding, provide other sour</w:t>
            </w:r>
            <w:r>
              <w:rPr>
                <w:rFonts w:ascii="Arial" w:hAnsi="Arial"/>
              </w:rPr>
              <w:t>ces of funds, identify any ongoing financial requirements and how they will be fulfilled)</w:t>
            </w:r>
            <w:r w:rsidR="00D9586F">
              <w:rPr>
                <w:rFonts w:ascii="Arial" w:hAnsi="Arial"/>
              </w:rPr>
              <w:t xml:space="preserve"> </w:t>
            </w:r>
          </w:p>
          <w:p w14:paraId="4F3FAE17" w14:textId="77777777" w:rsidR="00542AF6" w:rsidRDefault="00542AF6" w:rsidP="00542AF6"/>
          <w:p w14:paraId="5906844B" w14:textId="77777777" w:rsidR="006C15F1" w:rsidRDefault="006C15F1" w:rsidP="005936BF">
            <w:pPr>
              <w:spacing w:line="240" w:lineRule="auto"/>
              <w:ind w:left="360" w:firstLine="0"/>
              <w:rPr>
                <w:rFonts w:ascii="Arial" w:hAnsi="Arial"/>
              </w:rPr>
            </w:pPr>
          </w:p>
          <w:p w14:paraId="6A0E0636" w14:textId="77777777" w:rsidR="006C15F1" w:rsidRDefault="006C15F1" w:rsidP="005936BF">
            <w:pPr>
              <w:spacing w:line="240" w:lineRule="auto"/>
              <w:ind w:firstLine="0"/>
              <w:rPr>
                <w:rFonts w:ascii="Arial" w:hAnsi="Arial"/>
              </w:rPr>
            </w:pPr>
          </w:p>
          <w:p w14:paraId="37114512" w14:textId="77777777" w:rsidR="00F20237" w:rsidRDefault="00F20237" w:rsidP="005936BF">
            <w:pPr>
              <w:spacing w:line="240" w:lineRule="auto"/>
              <w:ind w:firstLine="0"/>
              <w:rPr>
                <w:rFonts w:ascii="Arial" w:hAnsi="Arial"/>
              </w:rPr>
            </w:pPr>
          </w:p>
          <w:p w14:paraId="2C939C41" w14:textId="77777777" w:rsidR="00F20237" w:rsidRDefault="00F20237" w:rsidP="005936BF">
            <w:pPr>
              <w:spacing w:line="240" w:lineRule="auto"/>
              <w:ind w:firstLine="0"/>
              <w:rPr>
                <w:rFonts w:ascii="Arial" w:hAnsi="Arial"/>
              </w:rPr>
            </w:pPr>
          </w:p>
        </w:tc>
      </w:tr>
      <w:tr w:rsidR="006C15F1" w14:paraId="6487F835" w14:textId="77777777">
        <w:tc>
          <w:tcPr>
            <w:tcW w:w="11016" w:type="dxa"/>
          </w:tcPr>
          <w:p w14:paraId="2B2A86AD" w14:textId="77777777" w:rsidR="006C15F1" w:rsidRDefault="006C15F1" w:rsidP="005936BF">
            <w:pPr>
              <w:spacing w:before="240" w:line="240" w:lineRule="auto"/>
              <w:ind w:left="360" w:firstLine="0"/>
              <w:rPr>
                <w:rFonts w:ascii="Arial" w:hAnsi="Arial"/>
              </w:rPr>
            </w:pPr>
            <w:r w:rsidRPr="005936BF">
              <w:rPr>
                <w:rFonts w:ascii="Arial" w:hAnsi="Arial"/>
                <w:b/>
              </w:rPr>
              <w:t xml:space="preserve">Shared benefits </w:t>
            </w:r>
            <w:r w:rsidR="00304E6B" w:rsidRPr="005936BF">
              <w:rPr>
                <w:rFonts w:ascii="Arial" w:hAnsi="Arial"/>
                <w:b/>
              </w:rPr>
              <w:t>–</w:t>
            </w:r>
            <w:r w:rsidRPr="005936BF">
              <w:rPr>
                <w:rFonts w:ascii="Arial" w:hAnsi="Arial"/>
                <w:b/>
              </w:rPr>
              <w:t xml:space="preserve"> </w:t>
            </w:r>
            <w:r w:rsidR="009473EA" w:rsidRPr="005936BF">
              <w:rPr>
                <w:rFonts w:ascii="Arial" w:hAnsi="Arial"/>
                <w:b/>
              </w:rPr>
              <w:t>(</w:t>
            </w:r>
            <w:r w:rsidRPr="005936BF">
              <w:rPr>
                <w:rFonts w:ascii="Arial" w:hAnsi="Arial"/>
              </w:rPr>
              <w:t>I</w:t>
            </w:r>
            <w:r w:rsidR="00304E6B" w:rsidRPr="005936BF">
              <w:rPr>
                <w:rFonts w:ascii="Arial" w:hAnsi="Arial"/>
              </w:rPr>
              <w:t>dentify any other departments/program that may benefit from this</w:t>
            </w:r>
            <w:r w:rsidR="009473EA" w:rsidRPr="005936BF">
              <w:rPr>
                <w:rFonts w:ascii="Arial" w:hAnsi="Arial"/>
              </w:rPr>
              <w:t>)</w:t>
            </w:r>
          </w:p>
          <w:p w14:paraId="197D6375" w14:textId="77777777" w:rsidR="00304E6B" w:rsidRDefault="00304E6B" w:rsidP="005936BF">
            <w:pPr>
              <w:spacing w:line="240" w:lineRule="auto"/>
              <w:ind w:left="720" w:firstLine="0"/>
              <w:rPr>
                <w:rFonts w:ascii="Arial" w:hAnsi="Arial"/>
                <w:vertAlign w:val="superscript"/>
              </w:rPr>
            </w:pPr>
          </w:p>
          <w:p w14:paraId="7A5D335A" w14:textId="77777777" w:rsidR="00D9586F" w:rsidRPr="006C15F1" w:rsidRDefault="00D9586F" w:rsidP="005936BF">
            <w:pPr>
              <w:spacing w:line="240" w:lineRule="auto"/>
              <w:ind w:left="720" w:firstLine="0"/>
              <w:rPr>
                <w:rFonts w:ascii="Arial" w:hAnsi="Arial"/>
                <w:vertAlign w:val="superscript"/>
              </w:rPr>
            </w:pPr>
          </w:p>
        </w:tc>
      </w:tr>
      <w:tr w:rsidR="006C15F1" w14:paraId="1248EC8A" w14:textId="77777777">
        <w:tc>
          <w:tcPr>
            <w:tcW w:w="11016" w:type="dxa"/>
          </w:tcPr>
          <w:p w14:paraId="4F49F47A" w14:textId="77777777" w:rsidR="00304E6B" w:rsidRDefault="00304E6B" w:rsidP="005936BF">
            <w:pPr>
              <w:spacing w:before="240" w:line="240" w:lineRule="auto"/>
              <w:ind w:left="360" w:firstLine="0"/>
              <w:rPr>
                <w:rFonts w:ascii="Arial" w:hAnsi="Arial"/>
                <w:b/>
              </w:rPr>
            </w:pPr>
            <w:r>
              <w:rPr>
                <w:rFonts w:ascii="Arial" w:hAnsi="Arial"/>
                <w:b/>
              </w:rPr>
              <w:lastRenderedPageBreak/>
              <w:t>If building in nature, describe compliance with Fulton County School board building policies</w:t>
            </w:r>
            <w:r w:rsidR="006C15F1">
              <w:rPr>
                <w:rFonts w:ascii="Arial" w:hAnsi="Arial"/>
                <w:b/>
              </w:rPr>
              <w:t>:</w:t>
            </w:r>
          </w:p>
          <w:p w14:paraId="6334C363" w14:textId="77777777" w:rsidR="005936BF" w:rsidRDefault="005936BF" w:rsidP="005936BF">
            <w:pPr>
              <w:spacing w:before="240" w:line="240" w:lineRule="auto"/>
              <w:ind w:left="360" w:firstLine="0"/>
              <w:rPr>
                <w:rFonts w:ascii="Arial" w:hAnsi="Arial"/>
                <w:b/>
              </w:rPr>
            </w:pPr>
          </w:p>
          <w:p w14:paraId="7A388959" w14:textId="77777777" w:rsidR="005936BF" w:rsidRDefault="005936BF" w:rsidP="005936BF">
            <w:pPr>
              <w:spacing w:before="240" w:line="240" w:lineRule="auto"/>
              <w:ind w:left="360" w:firstLine="0"/>
              <w:rPr>
                <w:rFonts w:ascii="Arial" w:hAnsi="Arial"/>
                <w:b/>
              </w:rPr>
            </w:pPr>
          </w:p>
          <w:p w14:paraId="65FA1A1C" w14:textId="77777777" w:rsidR="005936BF" w:rsidRDefault="005936BF" w:rsidP="005936BF">
            <w:pPr>
              <w:spacing w:before="240" w:line="240" w:lineRule="auto"/>
              <w:ind w:left="360" w:firstLine="0"/>
              <w:rPr>
                <w:rFonts w:ascii="Arial" w:hAnsi="Arial"/>
                <w:b/>
              </w:rPr>
            </w:pPr>
          </w:p>
          <w:p w14:paraId="46C88AE6" w14:textId="77777777" w:rsidR="005936BF" w:rsidRPr="00304E6B" w:rsidRDefault="005936BF" w:rsidP="005936BF">
            <w:pPr>
              <w:spacing w:before="240" w:line="240" w:lineRule="auto"/>
              <w:ind w:left="360" w:firstLine="0"/>
              <w:rPr>
                <w:rFonts w:ascii="Arial" w:hAnsi="Arial"/>
              </w:rPr>
            </w:pPr>
          </w:p>
          <w:p w14:paraId="16857485" w14:textId="77777777" w:rsidR="00304E6B" w:rsidRPr="00DE6729" w:rsidRDefault="00304E6B" w:rsidP="005936BF">
            <w:pPr>
              <w:spacing w:line="240" w:lineRule="auto"/>
              <w:ind w:left="720" w:firstLine="0"/>
              <w:rPr>
                <w:rFonts w:ascii="Arial" w:hAnsi="Arial"/>
              </w:rPr>
            </w:pPr>
          </w:p>
          <w:p w14:paraId="18D3D96D" w14:textId="77777777" w:rsidR="00304E6B" w:rsidRPr="00304E6B" w:rsidRDefault="00304E6B" w:rsidP="005936BF">
            <w:pPr>
              <w:spacing w:line="240" w:lineRule="auto"/>
              <w:ind w:firstLine="0"/>
              <w:rPr>
                <w:rFonts w:ascii="Arial" w:hAnsi="Arial"/>
              </w:rPr>
            </w:pPr>
          </w:p>
        </w:tc>
      </w:tr>
    </w:tbl>
    <w:p w14:paraId="12A7179E" w14:textId="77777777" w:rsidR="00F20237" w:rsidRDefault="00F20237">
      <w:pPr>
        <w:spacing w:line="240" w:lineRule="auto"/>
        <w:ind w:firstLine="0"/>
        <w:rPr>
          <w:rFonts w:ascii="Arial" w:hAnsi="Arial"/>
        </w:rPr>
      </w:pPr>
    </w:p>
    <w:p w14:paraId="2F41C5B1" w14:textId="77777777" w:rsidR="00F20237" w:rsidRDefault="00304E6B">
      <w:pPr>
        <w:pStyle w:val="FR1"/>
        <w:spacing w:line="260" w:lineRule="auto"/>
        <w:rPr>
          <w:rFonts w:ascii="Arial" w:hAnsi="Arial"/>
        </w:rPr>
      </w:pPr>
      <w:r>
        <w:rPr>
          <w:rFonts w:ascii="Arial" w:hAnsi="Arial"/>
        </w:rPr>
        <w:t>Prov</w:t>
      </w:r>
      <w:r w:rsidR="00701353">
        <w:rPr>
          <w:rFonts w:ascii="Arial" w:hAnsi="Arial"/>
        </w:rPr>
        <w:t>ide a quick summary of the high-</w:t>
      </w:r>
      <w:r>
        <w:rPr>
          <w:rFonts w:ascii="Arial" w:hAnsi="Arial"/>
        </w:rPr>
        <w:t>level budget for the project</w:t>
      </w:r>
    </w:p>
    <w:p w14:paraId="0949E11C" w14:textId="77777777" w:rsidR="00F20237" w:rsidRDefault="00F20237">
      <w:pPr>
        <w:pStyle w:val="FR1"/>
        <w:spacing w:line="260" w:lineRule="auto"/>
        <w:rPr>
          <w:rFonts w:ascii="Arial" w:hAnsi="Arial"/>
        </w:rPr>
      </w:pP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40"/>
        <w:gridCol w:w="1458"/>
      </w:tblGrid>
      <w:tr w:rsidR="00F20237" w14:paraId="26E9F18A" w14:textId="77777777">
        <w:tc>
          <w:tcPr>
            <w:tcW w:w="11016" w:type="dxa"/>
            <w:gridSpan w:val="3"/>
            <w:shd w:val="clear" w:color="auto" w:fill="000000"/>
          </w:tcPr>
          <w:p w14:paraId="724D9F6C" w14:textId="77777777" w:rsidR="00F20237" w:rsidRDefault="00F20237">
            <w:pPr>
              <w:spacing w:before="40" w:after="40" w:line="240" w:lineRule="auto"/>
              <w:ind w:firstLine="0"/>
              <w:jc w:val="center"/>
              <w:rPr>
                <w:rFonts w:ascii="Arial" w:hAnsi="Arial"/>
                <w:b/>
              </w:rPr>
            </w:pPr>
            <w:r>
              <w:rPr>
                <w:rFonts w:ascii="Arial" w:hAnsi="Arial"/>
                <w:b/>
              </w:rPr>
              <w:t>BUDGET INFORMATION*</w:t>
            </w:r>
          </w:p>
        </w:tc>
      </w:tr>
      <w:tr w:rsidR="00F20237" w14:paraId="3FA643A7" w14:textId="77777777">
        <w:tc>
          <w:tcPr>
            <w:tcW w:w="2718" w:type="dxa"/>
            <w:tcBorders>
              <w:bottom w:val="double" w:sz="4" w:space="0" w:color="auto"/>
            </w:tcBorders>
          </w:tcPr>
          <w:p w14:paraId="77E405FC" w14:textId="77777777" w:rsidR="00F20237" w:rsidRDefault="00F20237">
            <w:pPr>
              <w:spacing w:line="240" w:lineRule="auto"/>
              <w:ind w:firstLine="0"/>
              <w:jc w:val="center"/>
              <w:rPr>
                <w:rFonts w:ascii="Arial" w:hAnsi="Arial"/>
                <w:b/>
                <w:sz w:val="18"/>
              </w:rPr>
            </w:pPr>
            <w:r>
              <w:rPr>
                <w:rFonts w:ascii="Arial" w:hAnsi="Arial"/>
                <w:b/>
                <w:sz w:val="18"/>
              </w:rPr>
              <w:t>Category</w:t>
            </w:r>
          </w:p>
        </w:tc>
        <w:tc>
          <w:tcPr>
            <w:tcW w:w="6840" w:type="dxa"/>
            <w:tcBorders>
              <w:bottom w:val="double" w:sz="4" w:space="0" w:color="auto"/>
            </w:tcBorders>
          </w:tcPr>
          <w:p w14:paraId="01C68000" w14:textId="77777777" w:rsidR="00F20237" w:rsidRDefault="00F20237">
            <w:pPr>
              <w:spacing w:line="240" w:lineRule="auto"/>
              <w:ind w:firstLine="0"/>
              <w:jc w:val="center"/>
              <w:rPr>
                <w:rFonts w:ascii="Arial" w:hAnsi="Arial"/>
                <w:b/>
                <w:sz w:val="18"/>
              </w:rPr>
            </w:pPr>
            <w:r>
              <w:rPr>
                <w:rFonts w:ascii="Arial" w:hAnsi="Arial"/>
                <w:b/>
                <w:sz w:val="18"/>
              </w:rPr>
              <w:t>Items</w:t>
            </w:r>
          </w:p>
        </w:tc>
        <w:tc>
          <w:tcPr>
            <w:tcW w:w="1458" w:type="dxa"/>
            <w:tcBorders>
              <w:bottom w:val="double" w:sz="4" w:space="0" w:color="auto"/>
            </w:tcBorders>
          </w:tcPr>
          <w:p w14:paraId="37291F65" w14:textId="77777777" w:rsidR="00F20237" w:rsidRDefault="00F20237">
            <w:pPr>
              <w:spacing w:line="240" w:lineRule="auto"/>
              <w:ind w:firstLine="0"/>
              <w:jc w:val="center"/>
              <w:rPr>
                <w:rFonts w:ascii="Arial" w:hAnsi="Arial"/>
                <w:b/>
                <w:sz w:val="18"/>
              </w:rPr>
            </w:pPr>
            <w:r>
              <w:rPr>
                <w:rFonts w:ascii="Arial" w:hAnsi="Arial"/>
                <w:b/>
                <w:sz w:val="18"/>
              </w:rPr>
              <w:t>Amount ($)</w:t>
            </w:r>
          </w:p>
        </w:tc>
      </w:tr>
      <w:tr w:rsidR="00F20237" w14:paraId="50B05846" w14:textId="77777777">
        <w:tc>
          <w:tcPr>
            <w:tcW w:w="2718" w:type="dxa"/>
            <w:tcBorders>
              <w:top w:val="nil"/>
            </w:tcBorders>
          </w:tcPr>
          <w:p w14:paraId="687E45F7" w14:textId="77777777" w:rsidR="00F20237" w:rsidRDefault="00F20237">
            <w:pPr>
              <w:spacing w:before="40" w:after="40" w:line="240" w:lineRule="auto"/>
              <w:ind w:firstLine="0"/>
              <w:rPr>
                <w:rFonts w:ascii="Arial" w:hAnsi="Arial"/>
                <w:sz w:val="18"/>
              </w:rPr>
            </w:pPr>
          </w:p>
        </w:tc>
        <w:tc>
          <w:tcPr>
            <w:tcW w:w="6840" w:type="dxa"/>
            <w:tcBorders>
              <w:top w:val="nil"/>
            </w:tcBorders>
          </w:tcPr>
          <w:p w14:paraId="4F4F0EF0" w14:textId="77777777" w:rsidR="00F20237" w:rsidRDefault="00F20237">
            <w:pPr>
              <w:spacing w:line="240" w:lineRule="auto"/>
              <w:ind w:firstLine="0"/>
              <w:rPr>
                <w:rFonts w:ascii="Arial" w:hAnsi="Arial"/>
              </w:rPr>
            </w:pPr>
          </w:p>
        </w:tc>
        <w:tc>
          <w:tcPr>
            <w:tcW w:w="1458" w:type="dxa"/>
            <w:tcBorders>
              <w:top w:val="nil"/>
            </w:tcBorders>
          </w:tcPr>
          <w:p w14:paraId="26FCF0D8" w14:textId="77777777" w:rsidR="00F20237" w:rsidRDefault="00F20237">
            <w:pPr>
              <w:spacing w:line="240" w:lineRule="auto"/>
              <w:ind w:firstLine="0"/>
              <w:rPr>
                <w:rFonts w:ascii="Arial" w:hAnsi="Arial"/>
              </w:rPr>
            </w:pPr>
          </w:p>
        </w:tc>
      </w:tr>
      <w:tr w:rsidR="00F20237" w14:paraId="093D373C" w14:textId="77777777">
        <w:tc>
          <w:tcPr>
            <w:tcW w:w="2718" w:type="dxa"/>
          </w:tcPr>
          <w:p w14:paraId="18374C0D" w14:textId="77777777" w:rsidR="00F20237" w:rsidRDefault="00F20237">
            <w:pPr>
              <w:spacing w:before="40" w:after="40" w:line="240" w:lineRule="auto"/>
              <w:ind w:firstLine="0"/>
              <w:rPr>
                <w:rFonts w:ascii="Arial" w:hAnsi="Arial"/>
                <w:sz w:val="18"/>
              </w:rPr>
            </w:pPr>
          </w:p>
        </w:tc>
        <w:tc>
          <w:tcPr>
            <w:tcW w:w="6840" w:type="dxa"/>
          </w:tcPr>
          <w:p w14:paraId="1C6D414D" w14:textId="77777777" w:rsidR="00F20237" w:rsidRDefault="00F20237">
            <w:pPr>
              <w:spacing w:line="240" w:lineRule="auto"/>
              <w:ind w:firstLine="0"/>
              <w:rPr>
                <w:rFonts w:ascii="Arial" w:hAnsi="Arial"/>
              </w:rPr>
            </w:pPr>
          </w:p>
        </w:tc>
        <w:tc>
          <w:tcPr>
            <w:tcW w:w="1458" w:type="dxa"/>
          </w:tcPr>
          <w:p w14:paraId="266EF1C1" w14:textId="77777777" w:rsidR="00F20237" w:rsidRDefault="00F20237" w:rsidP="00DE6729">
            <w:pPr>
              <w:spacing w:line="240" w:lineRule="auto"/>
              <w:ind w:firstLine="0"/>
              <w:rPr>
                <w:rFonts w:ascii="Arial" w:hAnsi="Arial"/>
              </w:rPr>
            </w:pPr>
          </w:p>
        </w:tc>
      </w:tr>
      <w:tr w:rsidR="00F20237" w14:paraId="7BCDED5F" w14:textId="77777777">
        <w:tc>
          <w:tcPr>
            <w:tcW w:w="2718" w:type="dxa"/>
            <w:tcBorders>
              <w:bottom w:val="nil"/>
            </w:tcBorders>
          </w:tcPr>
          <w:p w14:paraId="0C7C9C2B" w14:textId="77777777" w:rsidR="00F20237" w:rsidRDefault="00F20237">
            <w:pPr>
              <w:spacing w:before="40" w:after="40" w:line="240" w:lineRule="auto"/>
              <w:ind w:firstLine="0"/>
              <w:rPr>
                <w:rFonts w:ascii="Arial" w:hAnsi="Arial"/>
                <w:sz w:val="18"/>
              </w:rPr>
            </w:pPr>
          </w:p>
        </w:tc>
        <w:tc>
          <w:tcPr>
            <w:tcW w:w="6840" w:type="dxa"/>
            <w:tcBorders>
              <w:bottom w:val="nil"/>
            </w:tcBorders>
          </w:tcPr>
          <w:p w14:paraId="237FC6E9" w14:textId="77777777" w:rsidR="00F20237" w:rsidRDefault="00F20237">
            <w:pPr>
              <w:spacing w:line="240" w:lineRule="auto"/>
              <w:ind w:firstLine="0"/>
              <w:rPr>
                <w:rFonts w:ascii="Arial" w:hAnsi="Arial"/>
              </w:rPr>
            </w:pPr>
          </w:p>
        </w:tc>
        <w:tc>
          <w:tcPr>
            <w:tcW w:w="1458" w:type="dxa"/>
            <w:tcBorders>
              <w:bottom w:val="nil"/>
            </w:tcBorders>
          </w:tcPr>
          <w:p w14:paraId="77FE8F57" w14:textId="77777777" w:rsidR="00F20237" w:rsidRDefault="00F20237" w:rsidP="00DE6729">
            <w:pPr>
              <w:spacing w:line="240" w:lineRule="auto"/>
              <w:ind w:firstLine="0"/>
              <w:rPr>
                <w:rFonts w:ascii="Arial" w:hAnsi="Arial"/>
              </w:rPr>
            </w:pPr>
          </w:p>
        </w:tc>
      </w:tr>
      <w:tr w:rsidR="00F20237" w14:paraId="19BC68C7" w14:textId="77777777">
        <w:tc>
          <w:tcPr>
            <w:tcW w:w="2718" w:type="dxa"/>
            <w:tcBorders>
              <w:bottom w:val="double" w:sz="4" w:space="0" w:color="auto"/>
            </w:tcBorders>
          </w:tcPr>
          <w:p w14:paraId="26183D97" w14:textId="77777777" w:rsidR="00F20237" w:rsidRDefault="00F20237">
            <w:pPr>
              <w:spacing w:before="40" w:after="40" w:line="240" w:lineRule="auto"/>
              <w:ind w:firstLine="0"/>
              <w:rPr>
                <w:rFonts w:ascii="Arial" w:hAnsi="Arial"/>
                <w:sz w:val="18"/>
              </w:rPr>
            </w:pPr>
          </w:p>
        </w:tc>
        <w:tc>
          <w:tcPr>
            <w:tcW w:w="6840" w:type="dxa"/>
            <w:tcBorders>
              <w:bottom w:val="double" w:sz="4" w:space="0" w:color="auto"/>
            </w:tcBorders>
          </w:tcPr>
          <w:p w14:paraId="0AFF88E0" w14:textId="77777777" w:rsidR="00F20237" w:rsidRDefault="00542AF6">
            <w:pPr>
              <w:spacing w:line="240" w:lineRule="auto"/>
              <w:ind w:firstLine="0"/>
              <w:rPr>
                <w:rFonts w:ascii="Arial" w:hAnsi="Arial"/>
              </w:rPr>
            </w:pPr>
            <w:r>
              <w:rPr>
                <w:rFonts w:ascii="Arial" w:hAnsi="Arial"/>
              </w:rPr>
              <w:t>Total</w:t>
            </w:r>
          </w:p>
        </w:tc>
        <w:tc>
          <w:tcPr>
            <w:tcW w:w="1458" w:type="dxa"/>
            <w:tcBorders>
              <w:bottom w:val="double" w:sz="4" w:space="0" w:color="auto"/>
            </w:tcBorders>
          </w:tcPr>
          <w:p w14:paraId="0832A3A3" w14:textId="77777777" w:rsidR="00F20237" w:rsidRDefault="00F20237">
            <w:pPr>
              <w:spacing w:line="240" w:lineRule="auto"/>
              <w:ind w:firstLine="0"/>
              <w:rPr>
                <w:rFonts w:ascii="Arial" w:hAnsi="Arial"/>
              </w:rPr>
            </w:pPr>
          </w:p>
        </w:tc>
      </w:tr>
    </w:tbl>
    <w:p w14:paraId="6C0C557C" w14:textId="77777777" w:rsidR="00F20237" w:rsidRDefault="00F20237">
      <w:pPr>
        <w:spacing w:line="240" w:lineRule="auto"/>
        <w:ind w:firstLine="0"/>
      </w:pPr>
    </w:p>
    <w:sectPr w:rsidR="00F20237">
      <w:type w:val="continuous"/>
      <w:pgSz w:w="12240" w:h="15840"/>
      <w:pgMar w:top="720" w:right="720" w:bottom="144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711"/>
    <w:multiLevelType w:val="hybridMultilevel"/>
    <w:tmpl w:val="916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178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6757E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DB745C2"/>
    <w:multiLevelType w:val="singleLevel"/>
    <w:tmpl w:val="6CDA8A08"/>
    <w:lvl w:ilvl="0">
      <w:start w:val="1"/>
      <w:numFmt w:val="decimal"/>
      <w:lvlText w:val="%1."/>
      <w:lvlJc w:val="left"/>
      <w:pPr>
        <w:ind w:left="720" w:hanging="360"/>
      </w:pPr>
      <w:rPr>
        <w:sz w:val="20"/>
        <w:szCs w:val="20"/>
      </w:rPr>
    </w:lvl>
  </w:abstractNum>
  <w:abstractNum w:abstractNumId="4" w15:restartNumberingAfterBreak="0">
    <w:nsid w:val="433D3D66"/>
    <w:multiLevelType w:val="singleLevel"/>
    <w:tmpl w:val="FAC6189C"/>
    <w:lvl w:ilvl="0">
      <w:start w:val="1"/>
      <w:numFmt w:val="decimal"/>
      <w:lvlText w:val="%1."/>
      <w:lvlJc w:val="left"/>
      <w:pPr>
        <w:tabs>
          <w:tab w:val="num" w:pos="380"/>
        </w:tabs>
        <w:ind w:left="380" w:hanging="360"/>
      </w:pPr>
      <w:rPr>
        <w:rFonts w:hint="default"/>
      </w:rPr>
    </w:lvl>
  </w:abstractNum>
  <w:abstractNum w:abstractNumId="5" w15:restartNumberingAfterBreak="0">
    <w:nsid w:val="652D37B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C401A91"/>
    <w:multiLevelType w:val="hybridMultilevel"/>
    <w:tmpl w:val="B8E481F6"/>
    <w:lvl w:ilvl="0" w:tplc="4050A03A">
      <w:start w:val="1"/>
      <w:numFmt w:val="bullet"/>
      <w:lvlText w:val="•"/>
      <w:lvlJc w:val="left"/>
      <w:pPr>
        <w:tabs>
          <w:tab w:val="num" w:pos="720"/>
        </w:tabs>
        <w:ind w:left="720" w:hanging="360"/>
      </w:pPr>
      <w:rPr>
        <w:rFonts w:ascii="Arial" w:hAnsi="Arial" w:hint="default"/>
      </w:rPr>
    </w:lvl>
    <w:lvl w:ilvl="1" w:tplc="74A42602" w:tentative="1">
      <w:start w:val="1"/>
      <w:numFmt w:val="bullet"/>
      <w:lvlText w:val="•"/>
      <w:lvlJc w:val="left"/>
      <w:pPr>
        <w:tabs>
          <w:tab w:val="num" w:pos="1440"/>
        </w:tabs>
        <w:ind w:left="1440" w:hanging="360"/>
      </w:pPr>
      <w:rPr>
        <w:rFonts w:ascii="Arial" w:hAnsi="Arial" w:hint="default"/>
      </w:rPr>
    </w:lvl>
    <w:lvl w:ilvl="2" w:tplc="99A6189C" w:tentative="1">
      <w:start w:val="1"/>
      <w:numFmt w:val="bullet"/>
      <w:lvlText w:val="•"/>
      <w:lvlJc w:val="left"/>
      <w:pPr>
        <w:tabs>
          <w:tab w:val="num" w:pos="2160"/>
        </w:tabs>
        <w:ind w:left="2160" w:hanging="360"/>
      </w:pPr>
      <w:rPr>
        <w:rFonts w:ascii="Arial" w:hAnsi="Arial" w:hint="default"/>
      </w:rPr>
    </w:lvl>
    <w:lvl w:ilvl="3" w:tplc="5A946354" w:tentative="1">
      <w:start w:val="1"/>
      <w:numFmt w:val="bullet"/>
      <w:lvlText w:val="•"/>
      <w:lvlJc w:val="left"/>
      <w:pPr>
        <w:tabs>
          <w:tab w:val="num" w:pos="2880"/>
        </w:tabs>
        <w:ind w:left="2880" w:hanging="360"/>
      </w:pPr>
      <w:rPr>
        <w:rFonts w:ascii="Arial" w:hAnsi="Arial" w:hint="default"/>
      </w:rPr>
    </w:lvl>
    <w:lvl w:ilvl="4" w:tplc="F4D0834A" w:tentative="1">
      <w:start w:val="1"/>
      <w:numFmt w:val="bullet"/>
      <w:lvlText w:val="•"/>
      <w:lvlJc w:val="left"/>
      <w:pPr>
        <w:tabs>
          <w:tab w:val="num" w:pos="3600"/>
        </w:tabs>
        <w:ind w:left="3600" w:hanging="360"/>
      </w:pPr>
      <w:rPr>
        <w:rFonts w:ascii="Arial" w:hAnsi="Arial" w:hint="default"/>
      </w:rPr>
    </w:lvl>
    <w:lvl w:ilvl="5" w:tplc="19400B6E" w:tentative="1">
      <w:start w:val="1"/>
      <w:numFmt w:val="bullet"/>
      <w:lvlText w:val="•"/>
      <w:lvlJc w:val="left"/>
      <w:pPr>
        <w:tabs>
          <w:tab w:val="num" w:pos="4320"/>
        </w:tabs>
        <w:ind w:left="4320" w:hanging="360"/>
      </w:pPr>
      <w:rPr>
        <w:rFonts w:ascii="Arial" w:hAnsi="Arial" w:hint="default"/>
      </w:rPr>
    </w:lvl>
    <w:lvl w:ilvl="6" w:tplc="F2788D78" w:tentative="1">
      <w:start w:val="1"/>
      <w:numFmt w:val="bullet"/>
      <w:lvlText w:val="•"/>
      <w:lvlJc w:val="left"/>
      <w:pPr>
        <w:tabs>
          <w:tab w:val="num" w:pos="5040"/>
        </w:tabs>
        <w:ind w:left="5040" w:hanging="360"/>
      </w:pPr>
      <w:rPr>
        <w:rFonts w:ascii="Arial" w:hAnsi="Arial" w:hint="default"/>
      </w:rPr>
    </w:lvl>
    <w:lvl w:ilvl="7" w:tplc="A5D09E78" w:tentative="1">
      <w:start w:val="1"/>
      <w:numFmt w:val="bullet"/>
      <w:lvlText w:val="•"/>
      <w:lvlJc w:val="left"/>
      <w:pPr>
        <w:tabs>
          <w:tab w:val="num" w:pos="5760"/>
        </w:tabs>
        <w:ind w:left="5760" w:hanging="360"/>
      </w:pPr>
      <w:rPr>
        <w:rFonts w:ascii="Arial" w:hAnsi="Arial" w:hint="default"/>
      </w:rPr>
    </w:lvl>
    <w:lvl w:ilvl="8" w:tplc="D5244A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E43B2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A486BA4"/>
    <w:multiLevelType w:val="hybridMultilevel"/>
    <w:tmpl w:val="9B42C506"/>
    <w:lvl w:ilvl="0" w:tplc="ED86D162">
      <w:start w:val="1"/>
      <w:numFmt w:val="bullet"/>
      <w:lvlText w:val="•"/>
      <w:lvlJc w:val="left"/>
      <w:pPr>
        <w:tabs>
          <w:tab w:val="num" w:pos="720"/>
        </w:tabs>
        <w:ind w:left="720" w:hanging="360"/>
      </w:pPr>
      <w:rPr>
        <w:rFonts w:ascii="Arial" w:hAnsi="Arial" w:cs="Times New Roman" w:hint="default"/>
      </w:rPr>
    </w:lvl>
    <w:lvl w:ilvl="1" w:tplc="3F168698">
      <w:start w:val="1"/>
      <w:numFmt w:val="bullet"/>
      <w:lvlText w:val="•"/>
      <w:lvlJc w:val="left"/>
      <w:pPr>
        <w:tabs>
          <w:tab w:val="num" w:pos="1440"/>
        </w:tabs>
        <w:ind w:left="1440" w:hanging="360"/>
      </w:pPr>
      <w:rPr>
        <w:rFonts w:ascii="Arial" w:hAnsi="Arial" w:cs="Times New Roman" w:hint="default"/>
      </w:rPr>
    </w:lvl>
    <w:lvl w:ilvl="2" w:tplc="EE887984">
      <w:start w:val="1"/>
      <w:numFmt w:val="bullet"/>
      <w:lvlText w:val="•"/>
      <w:lvlJc w:val="left"/>
      <w:pPr>
        <w:tabs>
          <w:tab w:val="num" w:pos="2160"/>
        </w:tabs>
        <w:ind w:left="2160" w:hanging="360"/>
      </w:pPr>
      <w:rPr>
        <w:rFonts w:ascii="Arial" w:hAnsi="Arial" w:cs="Times New Roman" w:hint="default"/>
      </w:rPr>
    </w:lvl>
    <w:lvl w:ilvl="3" w:tplc="3B943096">
      <w:start w:val="1"/>
      <w:numFmt w:val="bullet"/>
      <w:lvlText w:val="•"/>
      <w:lvlJc w:val="left"/>
      <w:pPr>
        <w:tabs>
          <w:tab w:val="num" w:pos="2880"/>
        </w:tabs>
        <w:ind w:left="2880" w:hanging="360"/>
      </w:pPr>
      <w:rPr>
        <w:rFonts w:ascii="Arial" w:hAnsi="Arial" w:cs="Times New Roman" w:hint="default"/>
      </w:rPr>
    </w:lvl>
    <w:lvl w:ilvl="4" w:tplc="7436D6BE">
      <w:start w:val="1"/>
      <w:numFmt w:val="bullet"/>
      <w:lvlText w:val="•"/>
      <w:lvlJc w:val="left"/>
      <w:pPr>
        <w:tabs>
          <w:tab w:val="num" w:pos="3600"/>
        </w:tabs>
        <w:ind w:left="3600" w:hanging="360"/>
      </w:pPr>
      <w:rPr>
        <w:rFonts w:ascii="Arial" w:hAnsi="Arial" w:cs="Times New Roman" w:hint="default"/>
      </w:rPr>
    </w:lvl>
    <w:lvl w:ilvl="5" w:tplc="F452785C">
      <w:start w:val="1"/>
      <w:numFmt w:val="bullet"/>
      <w:lvlText w:val="•"/>
      <w:lvlJc w:val="left"/>
      <w:pPr>
        <w:tabs>
          <w:tab w:val="num" w:pos="4320"/>
        </w:tabs>
        <w:ind w:left="4320" w:hanging="360"/>
      </w:pPr>
      <w:rPr>
        <w:rFonts w:ascii="Arial" w:hAnsi="Arial" w:cs="Times New Roman" w:hint="default"/>
      </w:rPr>
    </w:lvl>
    <w:lvl w:ilvl="6" w:tplc="D9CC1CA0">
      <w:start w:val="1"/>
      <w:numFmt w:val="bullet"/>
      <w:lvlText w:val="•"/>
      <w:lvlJc w:val="left"/>
      <w:pPr>
        <w:tabs>
          <w:tab w:val="num" w:pos="5040"/>
        </w:tabs>
        <w:ind w:left="5040" w:hanging="360"/>
      </w:pPr>
      <w:rPr>
        <w:rFonts w:ascii="Arial" w:hAnsi="Arial" w:cs="Times New Roman" w:hint="default"/>
      </w:rPr>
    </w:lvl>
    <w:lvl w:ilvl="7" w:tplc="8C6CAC78">
      <w:start w:val="1"/>
      <w:numFmt w:val="bullet"/>
      <w:lvlText w:val="•"/>
      <w:lvlJc w:val="left"/>
      <w:pPr>
        <w:tabs>
          <w:tab w:val="num" w:pos="5760"/>
        </w:tabs>
        <w:ind w:left="5760" w:hanging="360"/>
      </w:pPr>
      <w:rPr>
        <w:rFonts w:ascii="Arial" w:hAnsi="Arial" w:cs="Times New Roman" w:hint="default"/>
      </w:rPr>
    </w:lvl>
    <w:lvl w:ilvl="8" w:tplc="23A867A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F92547D"/>
    <w:multiLevelType w:val="singleLevel"/>
    <w:tmpl w:val="FAC6189C"/>
    <w:lvl w:ilvl="0">
      <w:start w:val="1"/>
      <w:numFmt w:val="decimal"/>
      <w:lvlText w:val="%1."/>
      <w:lvlJc w:val="left"/>
      <w:pPr>
        <w:tabs>
          <w:tab w:val="num" w:pos="380"/>
        </w:tabs>
        <w:ind w:left="380" w:hanging="360"/>
      </w:pPr>
      <w:rPr>
        <w:rFonts w:hint="default"/>
      </w:rPr>
    </w:lvl>
  </w:abstractNum>
  <w:num w:numId="1" w16cid:durableId="404567998">
    <w:abstractNumId w:val="7"/>
  </w:num>
  <w:num w:numId="2" w16cid:durableId="279383022">
    <w:abstractNumId w:val="9"/>
  </w:num>
  <w:num w:numId="3" w16cid:durableId="1831484830">
    <w:abstractNumId w:val="4"/>
  </w:num>
  <w:num w:numId="4" w16cid:durableId="1902402656">
    <w:abstractNumId w:val="2"/>
  </w:num>
  <w:num w:numId="5" w16cid:durableId="2133135560">
    <w:abstractNumId w:val="1"/>
  </w:num>
  <w:num w:numId="6" w16cid:durableId="1688826672">
    <w:abstractNumId w:val="5"/>
  </w:num>
  <w:num w:numId="7" w16cid:durableId="436142294">
    <w:abstractNumId w:val="3"/>
  </w:num>
  <w:num w:numId="8" w16cid:durableId="333538144">
    <w:abstractNumId w:val="0"/>
  </w:num>
  <w:num w:numId="9" w16cid:durableId="1157576989">
    <w:abstractNumId w:val="6"/>
  </w:num>
  <w:num w:numId="10" w16cid:durableId="1541674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33"/>
    <w:rsid w:val="00075B7B"/>
    <w:rsid w:val="001141D6"/>
    <w:rsid w:val="0013048C"/>
    <w:rsid w:val="00152B39"/>
    <w:rsid w:val="00295C8A"/>
    <w:rsid w:val="002D63E4"/>
    <w:rsid w:val="00304E6B"/>
    <w:rsid w:val="003067F2"/>
    <w:rsid w:val="00335439"/>
    <w:rsid w:val="003B6D82"/>
    <w:rsid w:val="003E3FE7"/>
    <w:rsid w:val="003F4293"/>
    <w:rsid w:val="00422CB6"/>
    <w:rsid w:val="00432B99"/>
    <w:rsid w:val="004C1193"/>
    <w:rsid w:val="00542AF6"/>
    <w:rsid w:val="005852AB"/>
    <w:rsid w:val="005936BF"/>
    <w:rsid w:val="005C5287"/>
    <w:rsid w:val="00607E9F"/>
    <w:rsid w:val="00613422"/>
    <w:rsid w:val="006C15F1"/>
    <w:rsid w:val="006E4049"/>
    <w:rsid w:val="006F4A6E"/>
    <w:rsid w:val="00701353"/>
    <w:rsid w:val="00715F09"/>
    <w:rsid w:val="0077667F"/>
    <w:rsid w:val="007C4C33"/>
    <w:rsid w:val="007E5995"/>
    <w:rsid w:val="007E75F4"/>
    <w:rsid w:val="008022FF"/>
    <w:rsid w:val="008037C2"/>
    <w:rsid w:val="008B259C"/>
    <w:rsid w:val="009473EA"/>
    <w:rsid w:val="009511CD"/>
    <w:rsid w:val="00956B3C"/>
    <w:rsid w:val="009A2EE1"/>
    <w:rsid w:val="009A6FBB"/>
    <w:rsid w:val="009D21D3"/>
    <w:rsid w:val="00A07124"/>
    <w:rsid w:val="00A42C04"/>
    <w:rsid w:val="00A737B1"/>
    <w:rsid w:val="00AB09B7"/>
    <w:rsid w:val="00AC2FA9"/>
    <w:rsid w:val="00AD72AC"/>
    <w:rsid w:val="00AF5FFF"/>
    <w:rsid w:val="00B23399"/>
    <w:rsid w:val="00B679F6"/>
    <w:rsid w:val="00B71663"/>
    <w:rsid w:val="00BE3770"/>
    <w:rsid w:val="00BF76D8"/>
    <w:rsid w:val="00C002C8"/>
    <w:rsid w:val="00C42115"/>
    <w:rsid w:val="00C91167"/>
    <w:rsid w:val="00CA3B07"/>
    <w:rsid w:val="00CC588A"/>
    <w:rsid w:val="00CD34B9"/>
    <w:rsid w:val="00CE1F13"/>
    <w:rsid w:val="00D90BFD"/>
    <w:rsid w:val="00D9586F"/>
    <w:rsid w:val="00DE6729"/>
    <w:rsid w:val="00E0216F"/>
    <w:rsid w:val="00E645DE"/>
    <w:rsid w:val="00E93DC1"/>
    <w:rsid w:val="00F11F56"/>
    <w:rsid w:val="00F20237"/>
    <w:rsid w:val="00F4275D"/>
    <w:rsid w:val="00F55D96"/>
    <w:rsid w:val="00F86191"/>
    <w:rsid w:val="00FF57C1"/>
    <w:rsid w:val="00FF737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7A85C"/>
  <w15:chartTrackingRefBased/>
  <w15:docId w15:val="{7B886B4F-1B3D-4581-807B-83567E41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80" w:lineRule="auto"/>
      <w:ind w:firstLine="720"/>
    </w:pPr>
    <w:rPr>
      <w:snapToGrid w:val="0"/>
    </w:rPr>
  </w:style>
  <w:style w:type="paragraph" w:styleId="Heading1">
    <w:name w:val="heading 1"/>
    <w:basedOn w:val="Normal"/>
    <w:next w:val="Normal"/>
    <w:qFormat/>
    <w:pPr>
      <w:keepNext/>
      <w:spacing w:line="240" w:lineRule="auto"/>
      <w:ind w:firstLine="0"/>
      <w:jc w:val="center"/>
      <w:outlineLvl w:val="0"/>
    </w:pPr>
    <w:rPr>
      <w:b/>
    </w:rPr>
  </w:style>
  <w:style w:type="paragraph" w:styleId="Heading2">
    <w:name w:val="heading 2"/>
    <w:basedOn w:val="Normal"/>
    <w:next w:val="Normal"/>
    <w:qFormat/>
    <w:pPr>
      <w:keepNext/>
      <w:jc w:val="center"/>
      <w:outlineLvl w:val="1"/>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ind w:left="80"/>
      <w:jc w:val="center"/>
    </w:pPr>
    <w:rPr>
      <w:b/>
      <w:snapToGrid w:val="0"/>
      <w:sz w:val="28"/>
    </w:rPr>
  </w:style>
  <w:style w:type="paragraph" w:styleId="BodyText">
    <w:name w:val="Body Text"/>
    <w:basedOn w:val="Normal"/>
    <w:pPr>
      <w:spacing w:line="240" w:lineRule="auto"/>
      <w:ind w:firstLine="0"/>
    </w:pPr>
  </w:style>
  <w:style w:type="character" w:styleId="Hyperlink">
    <w:name w:val="Hyperlink"/>
    <w:rsid w:val="00EB1C51"/>
    <w:rPr>
      <w:color w:val="0000FF"/>
      <w:u w:val="single"/>
    </w:rPr>
  </w:style>
  <w:style w:type="paragraph" w:styleId="BalloonText">
    <w:name w:val="Balloon Text"/>
    <w:basedOn w:val="Normal"/>
    <w:link w:val="BalloonTextChar"/>
    <w:uiPriority w:val="99"/>
    <w:semiHidden/>
    <w:unhideWhenUsed/>
    <w:rsid w:val="009D21D3"/>
    <w:pPr>
      <w:spacing w:line="240" w:lineRule="auto"/>
    </w:pPr>
    <w:rPr>
      <w:sz w:val="18"/>
      <w:szCs w:val="18"/>
    </w:rPr>
  </w:style>
  <w:style w:type="character" w:customStyle="1" w:styleId="BalloonTextChar">
    <w:name w:val="Balloon Text Char"/>
    <w:link w:val="BalloonText"/>
    <w:uiPriority w:val="99"/>
    <w:semiHidden/>
    <w:rsid w:val="009D21D3"/>
    <w:rPr>
      <w:snapToGrid w:val="0"/>
      <w:sz w:val="18"/>
      <w:szCs w:val="18"/>
    </w:rPr>
  </w:style>
  <w:style w:type="character" w:styleId="CommentReference">
    <w:name w:val="annotation reference"/>
    <w:uiPriority w:val="99"/>
    <w:semiHidden/>
    <w:unhideWhenUsed/>
    <w:rsid w:val="009D21D3"/>
    <w:rPr>
      <w:sz w:val="18"/>
      <w:szCs w:val="18"/>
    </w:rPr>
  </w:style>
  <w:style w:type="paragraph" w:styleId="CommentText">
    <w:name w:val="annotation text"/>
    <w:basedOn w:val="Normal"/>
    <w:link w:val="CommentTextChar"/>
    <w:uiPriority w:val="99"/>
    <w:semiHidden/>
    <w:unhideWhenUsed/>
    <w:rsid w:val="009D21D3"/>
    <w:rPr>
      <w:sz w:val="24"/>
      <w:szCs w:val="24"/>
    </w:rPr>
  </w:style>
  <w:style w:type="character" w:customStyle="1" w:styleId="CommentTextChar">
    <w:name w:val="Comment Text Char"/>
    <w:link w:val="CommentText"/>
    <w:uiPriority w:val="99"/>
    <w:semiHidden/>
    <w:rsid w:val="009D21D3"/>
    <w:rPr>
      <w:snapToGrid w:val="0"/>
      <w:sz w:val="24"/>
      <w:szCs w:val="24"/>
    </w:rPr>
  </w:style>
  <w:style w:type="paragraph" w:styleId="CommentSubject">
    <w:name w:val="annotation subject"/>
    <w:basedOn w:val="CommentText"/>
    <w:next w:val="CommentText"/>
    <w:link w:val="CommentSubjectChar"/>
    <w:uiPriority w:val="99"/>
    <w:semiHidden/>
    <w:unhideWhenUsed/>
    <w:rsid w:val="009D21D3"/>
    <w:rPr>
      <w:b/>
      <w:bCs/>
      <w:sz w:val="20"/>
      <w:szCs w:val="20"/>
    </w:rPr>
  </w:style>
  <w:style w:type="character" w:customStyle="1" w:styleId="CommentSubjectChar">
    <w:name w:val="Comment Subject Char"/>
    <w:link w:val="CommentSubject"/>
    <w:uiPriority w:val="99"/>
    <w:semiHidden/>
    <w:rsid w:val="009D21D3"/>
    <w:rPr>
      <w:b/>
      <w:bCs/>
      <w:snapToGrid w:val="0"/>
      <w:sz w:val="24"/>
      <w:szCs w:val="24"/>
    </w:rPr>
  </w:style>
  <w:style w:type="paragraph" w:styleId="Revision">
    <w:name w:val="Revision"/>
    <w:hidden/>
    <w:uiPriority w:val="62"/>
    <w:rsid w:val="00607E9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609">
      <w:bodyDiv w:val="1"/>
      <w:marLeft w:val="0"/>
      <w:marRight w:val="0"/>
      <w:marTop w:val="0"/>
      <w:marBottom w:val="0"/>
      <w:divBdr>
        <w:top w:val="none" w:sz="0" w:space="0" w:color="auto"/>
        <w:left w:val="none" w:sz="0" w:space="0" w:color="auto"/>
        <w:bottom w:val="none" w:sz="0" w:space="0" w:color="auto"/>
        <w:right w:val="none" w:sz="0" w:space="0" w:color="auto"/>
      </w:divBdr>
      <w:divsChild>
        <w:div w:id="229000546">
          <w:marLeft w:val="547"/>
          <w:marRight w:val="0"/>
          <w:marTop w:val="115"/>
          <w:marBottom w:val="0"/>
          <w:divBdr>
            <w:top w:val="none" w:sz="0" w:space="0" w:color="auto"/>
            <w:left w:val="none" w:sz="0" w:space="0" w:color="auto"/>
            <w:bottom w:val="none" w:sz="0" w:space="0" w:color="auto"/>
            <w:right w:val="none" w:sz="0" w:space="0" w:color="auto"/>
          </w:divBdr>
        </w:div>
        <w:div w:id="1080758163">
          <w:marLeft w:val="547"/>
          <w:marRight w:val="0"/>
          <w:marTop w:val="115"/>
          <w:marBottom w:val="0"/>
          <w:divBdr>
            <w:top w:val="none" w:sz="0" w:space="0" w:color="auto"/>
            <w:left w:val="none" w:sz="0" w:space="0" w:color="auto"/>
            <w:bottom w:val="none" w:sz="0" w:space="0" w:color="auto"/>
            <w:right w:val="none" w:sz="0" w:space="0" w:color="auto"/>
          </w:divBdr>
        </w:div>
        <w:div w:id="1104812201">
          <w:marLeft w:val="547"/>
          <w:marRight w:val="0"/>
          <w:marTop w:val="115"/>
          <w:marBottom w:val="0"/>
          <w:divBdr>
            <w:top w:val="none" w:sz="0" w:space="0" w:color="auto"/>
            <w:left w:val="none" w:sz="0" w:space="0" w:color="auto"/>
            <w:bottom w:val="none" w:sz="0" w:space="0" w:color="auto"/>
            <w:right w:val="none" w:sz="0" w:space="0" w:color="auto"/>
          </w:divBdr>
        </w:div>
        <w:div w:id="1690372207">
          <w:marLeft w:val="547"/>
          <w:marRight w:val="0"/>
          <w:marTop w:val="115"/>
          <w:marBottom w:val="0"/>
          <w:divBdr>
            <w:top w:val="none" w:sz="0" w:space="0" w:color="auto"/>
            <w:left w:val="none" w:sz="0" w:space="0" w:color="auto"/>
            <w:bottom w:val="none" w:sz="0" w:space="0" w:color="auto"/>
            <w:right w:val="none" w:sz="0" w:space="0" w:color="auto"/>
          </w:divBdr>
        </w:div>
        <w:div w:id="1961834958">
          <w:marLeft w:val="547"/>
          <w:marRight w:val="0"/>
          <w:marTop w:val="115"/>
          <w:marBottom w:val="0"/>
          <w:divBdr>
            <w:top w:val="none" w:sz="0" w:space="0" w:color="auto"/>
            <w:left w:val="none" w:sz="0" w:space="0" w:color="auto"/>
            <w:bottom w:val="none" w:sz="0" w:space="0" w:color="auto"/>
            <w:right w:val="none" w:sz="0" w:space="0" w:color="auto"/>
          </w:divBdr>
        </w:div>
        <w:div w:id="1973561456">
          <w:marLeft w:val="547"/>
          <w:marRight w:val="0"/>
          <w:marTop w:val="115"/>
          <w:marBottom w:val="0"/>
          <w:divBdr>
            <w:top w:val="none" w:sz="0" w:space="0" w:color="auto"/>
            <w:left w:val="none" w:sz="0" w:space="0" w:color="auto"/>
            <w:bottom w:val="none" w:sz="0" w:space="0" w:color="auto"/>
            <w:right w:val="none" w:sz="0" w:space="0" w:color="auto"/>
          </w:divBdr>
        </w:div>
        <w:div w:id="2027713682">
          <w:marLeft w:val="547"/>
          <w:marRight w:val="0"/>
          <w:marTop w:val="115"/>
          <w:marBottom w:val="0"/>
          <w:divBdr>
            <w:top w:val="none" w:sz="0" w:space="0" w:color="auto"/>
            <w:left w:val="none" w:sz="0" w:space="0" w:color="auto"/>
            <w:bottom w:val="none" w:sz="0" w:space="0" w:color="auto"/>
            <w:right w:val="none" w:sz="0" w:space="0" w:color="auto"/>
          </w:divBdr>
        </w:div>
      </w:divsChild>
    </w:div>
    <w:div w:id="1050959467">
      <w:bodyDiv w:val="1"/>
      <w:marLeft w:val="0"/>
      <w:marRight w:val="0"/>
      <w:marTop w:val="0"/>
      <w:marBottom w:val="0"/>
      <w:divBdr>
        <w:top w:val="none" w:sz="0" w:space="0" w:color="auto"/>
        <w:left w:val="none" w:sz="0" w:space="0" w:color="auto"/>
        <w:bottom w:val="none" w:sz="0" w:space="0" w:color="auto"/>
        <w:right w:val="none" w:sz="0" w:space="0" w:color="auto"/>
      </w:divBdr>
    </w:div>
    <w:div w:id="15471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derfoundation@gmail.com" TargetMode="External"/><Relationship Id="rId5" Type="http://schemas.openxmlformats.org/officeDocument/2006/relationships/hyperlink" Target="mailto:Raider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MILTON HIGH SCHOOL MINI-GRANT APPLICATION</vt:lpstr>
    </vt:vector>
  </TitlesOfParts>
  <Company>Tencza Designs</Company>
  <LinksUpToDate>false</LinksUpToDate>
  <CharactersWithSpaces>4591</CharactersWithSpaces>
  <SharedDoc>false</SharedDoc>
  <HLinks>
    <vt:vector size="12" baseType="variant">
      <vt:variant>
        <vt:i4>7667795</vt:i4>
      </vt:variant>
      <vt:variant>
        <vt:i4>3</vt:i4>
      </vt:variant>
      <vt:variant>
        <vt:i4>0</vt:i4>
      </vt:variant>
      <vt:variant>
        <vt:i4>5</vt:i4>
      </vt:variant>
      <vt:variant>
        <vt:lpwstr>mailto:raiderfoundation@gmail.com</vt:lpwstr>
      </vt:variant>
      <vt:variant>
        <vt:lpwstr/>
      </vt:variant>
      <vt:variant>
        <vt:i4>7667795</vt:i4>
      </vt:variant>
      <vt:variant>
        <vt:i4>0</vt:i4>
      </vt:variant>
      <vt:variant>
        <vt:i4>0</vt:i4>
      </vt:variant>
      <vt:variant>
        <vt:i4>5</vt:i4>
      </vt:variant>
      <vt:variant>
        <vt:lpwstr>mailto:RaiderFoundation@gmail.com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HIGH SCHOOL MINI-GRANT APPLICATION</dc:title>
  <dc:subject/>
  <dc:creator>Catherine B. Tencza</dc:creator>
  <cp:keywords/>
  <cp:lastModifiedBy>George Koehnke</cp:lastModifiedBy>
  <cp:revision>4</cp:revision>
  <cp:lastPrinted>2017-10-07T16:55:00Z</cp:lastPrinted>
  <dcterms:created xsi:type="dcterms:W3CDTF">2021-09-26T00:37:00Z</dcterms:created>
  <dcterms:modified xsi:type="dcterms:W3CDTF">2023-09-27T17:11:00Z</dcterms:modified>
</cp:coreProperties>
</file>